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F0" w:rsidRDefault="00C334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34F0" w:rsidRDefault="00C334F0">
      <w:pPr>
        <w:pStyle w:val="ConsPlusNormal"/>
        <w:ind w:firstLine="540"/>
        <w:jc w:val="both"/>
        <w:outlineLvl w:val="0"/>
      </w:pPr>
    </w:p>
    <w:p w:rsidR="00C334F0" w:rsidRDefault="00C334F0">
      <w:pPr>
        <w:pStyle w:val="ConsPlusTitle"/>
        <w:jc w:val="center"/>
      </w:pPr>
      <w:r>
        <w:t>МИНИСТЕРСТВО ПРОМЫШЛЕННОСТИ И ТОРГОВЛИ</w:t>
      </w:r>
    </w:p>
    <w:p w:rsidR="00C334F0" w:rsidRDefault="00C334F0">
      <w:pPr>
        <w:pStyle w:val="ConsPlusTitle"/>
        <w:jc w:val="center"/>
      </w:pPr>
      <w:r>
        <w:t>РОССИЙСКОЙ ФЕДЕРАЦИИ</w:t>
      </w:r>
    </w:p>
    <w:p w:rsidR="00C334F0" w:rsidRDefault="00C334F0">
      <w:pPr>
        <w:pStyle w:val="ConsPlusTitle"/>
        <w:jc w:val="center"/>
      </w:pPr>
    </w:p>
    <w:p w:rsidR="00C334F0" w:rsidRDefault="00C334F0">
      <w:pPr>
        <w:pStyle w:val="ConsPlusTitle"/>
        <w:jc w:val="center"/>
      </w:pPr>
      <w:r>
        <w:t>ФЕДЕРАЛЬНОЕ АГЕНТСТВО</w:t>
      </w:r>
    </w:p>
    <w:p w:rsidR="00C334F0" w:rsidRDefault="00C334F0">
      <w:pPr>
        <w:pStyle w:val="ConsPlusTitle"/>
        <w:jc w:val="center"/>
      </w:pPr>
      <w:r>
        <w:t>ПО ТЕХНИЧЕСКОМУ РЕГУЛИРОВАНИЮ И МЕТРОЛОГИИ</w:t>
      </w:r>
    </w:p>
    <w:p w:rsidR="00C334F0" w:rsidRDefault="00C334F0">
      <w:pPr>
        <w:pStyle w:val="ConsPlusTitle"/>
        <w:jc w:val="center"/>
      </w:pPr>
    </w:p>
    <w:p w:rsidR="00C334F0" w:rsidRDefault="00C334F0">
      <w:pPr>
        <w:pStyle w:val="ConsPlusTitle"/>
        <w:jc w:val="center"/>
      </w:pPr>
      <w:r>
        <w:t>ПРИКАЗ</w:t>
      </w:r>
    </w:p>
    <w:p w:rsidR="00C334F0" w:rsidRDefault="00C334F0">
      <w:pPr>
        <w:pStyle w:val="ConsPlusTitle"/>
        <w:jc w:val="center"/>
      </w:pPr>
      <w:r>
        <w:t>от 23 мая 2016 г. N 370-ст</w:t>
      </w:r>
    </w:p>
    <w:p w:rsidR="00C334F0" w:rsidRDefault="00C334F0">
      <w:pPr>
        <w:pStyle w:val="ConsPlusTitle"/>
        <w:jc w:val="center"/>
      </w:pPr>
    </w:p>
    <w:p w:rsidR="00C334F0" w:rsidRDefault="00C334F0">
      <w:pPr>
        <w:pStyle w:val="ConsPlusTitle"/>
        <w:jc w:val="center"/>
      </w:pPr>
      <w:r>
        <w:t>ОБ УТВЕРЖДЕНИИ НАЦИОНАЛЬНОГО СТАНДАРТА</w:t>
      </w:r>
    </w:p>
    <w:p w:rsidR="00C334F0" w:rsidRDefault="00C334F0">
      <w:pPr>
        <w:pStyle w:val="ConsPlusNormal"/>
        <w:jc w:val="center"/>
      </w:pPr>
    </w:p>
    <w:p w:rsidR="00C334F0" w:rsidRDefault="00C334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приказываю:</w:t>
      </w:r>
    </w:p>
    <w:p w:rsidR="00C334F0" w:rsidRDefault="00C334F0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для добровольного применения национальный стандарт Российской Федерации </w:t>
      </w:r>
      <w:hyperlink r:id="rId6" w:history="1">
        <w:r>
          <w:rPr>
            <w:color w:val="0000FF"/>
          </w:rPr>
          <w:t>ГОСТ Р 56925-2016</w:t>
        </w:r>
      </w:hyperlink>
      <w:r>
        <w:t xml:space="preserve"> "Дороги автомобильные и аэродромы. Методы измерения неровностей оснований и покрытий" с датой введения в действие 1 октября 2016 г.</w:t>
      </w:r>
    </w:p>
    <w:p w:rsidR="00C334F0" w:rsidRDefault="00C334F0">
      <w:pPr>
        <w:pStyle w:val="ConsPlusNormal"/>
        <w:spacing w:before="220"/>
        <w:ind w:firstLine="540"/>
        <w:jc w:val="both"/>
      </w:pPr>
      <w:r>
        <w:t>Введен впервые.</w:t>
      </w:r>
    </w:p>
    <w:p w:rsidR="00C334F0" w:rsidRDefault="00C334F0">
      <w:pPr>
        <w:pStyle w:val="ConsPlusNormal"/>
        <w:spacing w:before="220"/>
        <w:ind w:firstLine="540"/>
        <w:jc w:val="both"/>
      </w:pPr>
      <w:r>
        <w:t xml:space="preserve">2. Прекратить применение на территории Российской Федерации </w:t>
      </w:r>
      <w:hyperlink r:id="rId7" w:history="1">
        <w:r>
          <w:rPr>
            <w:color w:val="0000FF"/>
          </w:rPr>
          <w:t>ГОСТ 30412-96</w:t>
        </w:r>
      </w:hyperlink>
      <w:r>
        <w:t xml:space="preserve"> с 1 октября 2016 г. в связи с утверждением и введением в действие стандарта, указанного в </w:t>
      </w:r>
      <w:hyperlink w:anchor="P13" w:history="1">
        <w:r>
          <w:rPr>
            <w:color w:val="0000FF"/>
          </w:rPr>
          <w:t>пункте 1</w:t>
        </w:r>
      </w:hyperlink>
      <w:r>
        <w:t>.</w:t>
      </w:r>
    </w:p>
    <w:p w:rsidR="00C334F0" w:rsidRDefault="00C334F0">
      <w:pPr>
        <w:pStyle w:val="ConsPlusNormal"/>
        <w:spacing w:before="220"/>
        <w:ind w:firstLine="540"/>
        <w:jc w:val="both"/>
      </w:pPr>
      <w:r>
        <w:t>3. Закрепить утвержденный стандарт за Управлением технического регулирования и стандартизации.</w:t>
      </w:r>
    </w:p>
    <w:p w:rsidR="00C334F0" w:rsidRDefault="00C334F0">
      <w:pPr>
        <w:pStyle w:val="ConsPlusNormal"/>
        <w:ind w:firstLine="540"/>
        <w:jc w:val="both"/>
      </w:pPr>
    </w:p>
    <w:p w:rsidR="00C334F0" w:rsidRDefault="00C334F0">
      <w:pPr>
        <w:pStyle w:val="ConsPlusNormal"/>
        <w:jc w:val="right"/>
      </w:pPr>
      <w:r>
        <w:t>Руководитель</w:t>
      </w:r>
    </w:p>
    <w:p w:rsidR="00C334F0" w:rsidRDefault="00C334F0">
      <w:pPr>
        <w:pStyle w:val="ConsPlusNormal"/>
        <w:jc w:val="right"/>
      </w:pPr>
      <w:r>
        <w:t>Федерального агентства</w:t>
      </w:r>
    </w:p>
    <w:p w:rsidR="00C334F0" w:rsidRDefault="00C334F0">
      <w:pPr>
        <w:pStyle w:val="ConsPlusNormal"/>
        <w:jc w:val="right"/>
      </w:pPr>
      <w:r>
        <w:t>А.В.АБРАМОВ</w:t>
      </w:r>
    </w:p>
    <w:p w:rsidR="00C334F0" w:rsidRDefault="00C334F0">
      <w:pPr>
        <w:pStyle w:val="ConsPlusNormal"/>
        <w:ind w:firstLine="540"/>
        <w:jc w:val="both"/>
      </w:pPr>
    </w:p>
    <w:p w:rsidR="00C334F0" w:rsidRDefault="00C334F0">
      <w:pPr>
        <w:pStyle w:val="ConsPlusNormal"/>
        <w:ind w:firstLine="540"/>
        <w:jc w:val="both"/>
      </w:pPr>
    </w:p>
    <w:p w:rsidR="00C334F0" w:rsidRDefault="00C33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EB" w:rsidRDefault="00247CEB">
      <w:bookmarkStart w:id="1" w:name="_GoBack"/>
      <w:bookmarkEnd w:id="1"/>
    </w:p>
    <w:sectPr w:rsidR="00247CEB" w:rsidSect="00B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F0"/>
    <w:rsid w:val="00247CEB"/>
    <w:rsid w:val="00C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1E98-4AD5-4DD1-9C65-3727B010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3996EA220D30FAC6D73EF675CAEE7B6C64B92FDF518B479D91F1B0D5AF9499FAE8A62F6A80EB92AFDABJE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996EA220D30FAC6D73EF675CAEE7B0C04895FEA812BC20D51D1C0205FC5C8EF68666EDB609A036FFA9E5J3XBG" TargetMode="External"/><Relationship Id="rId5" Type="http://schemas.openxmlformats.org/officeDocument/2006/relationships/hyperlink" Target="consultantplus://offline/ref=FAB3996EA220D30FAC6D6CFA625CAEE7B3C84092F3A34FB6288C111E050AA35989E78662EFA35DF66CA8A4E63FD5DE657D5A17E8J9X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Безумов Иван Юрьевич</dc:creator>
  <cp:keywords/>
  <dc:description/>
  <cp:lastModifiedBy>Безумов Иван Юрьевич</cp:lastModifiedBy>
  <cp:revision>1</cp:revision>
  <dcterms:created xsi:type="dcterms:W3CDTF">2021-07-15T06:23:00Z</dcterms:created>
  <dcterms:modified xsi:type="dcterms:W3CDTF">2021-07-15T06:23:00Z</dcterms:modified>
</cp:coreProperties>
</file>