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75" w:rsidRPr="00075D15" w:rsidRDefault="00DD6E25" w:rsidP="00DD6E25">
      <w:pPr>
        <w:jc w:val="center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Департамент образования, культуры и спорта Ненецкого автономного округа</w:t>
      </w:r>
    </w:p>
    <w:p w:rsidR="00DD6E25" w:rsidRPr="00075D15" w:rsidRDefault="00DD6E25" w:rsidP="00DD6E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D1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BB3084" w:rsidRPr="00075D15" w:rsidRDefault="00BB3084" w:rsidP="00DD6E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E25" w:rsidRPr="00075D15" w:rsidRDefault="00DD6E25" w:rsidP="00DD6E25">
      <w:pPr>
        <w:jc w:val="center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Рабочего заседания межведомственной рабочей группы по координации, пресечению, предупреждению и профилактике нарушений федерального законодательства об охране объектов культурного наследия</w:t>
      </w:r>
    </w:p>
    <w:p w:rsidR="00DE7179" w:rsidRPr="00075D15" w:rsidRDefault="00DE7179" w:rsidP="00DE71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 xml:space="preserve">от </w:t>
      </w:r>
      <w:r w:rsidR="008D6F47" w:rsidRPr="00075D15">
        <w:rPr>
          <w:rFonts w:ascii="Times New Roman" w:hAnsi="Times New Roman" w:cs="Times New Roman"/>
          <w:sz w:val="26"/>
          <w:szCs w:val="26"/>
        </w:rPr>
        <w:t>2</w:t>
      </w:r>
      <w:r w:rsidR="0080017F">
        <w:rPr>
          <w:rFonts w:ascii="Times New Roman" w:hAnsi="Times New Roman" w:cs="Times New Roman"/>
          <w:sz w:val="26"/>
          <w:szCs w:val="26"/>
        </w:rPr>
        <w:t xml:space="preserve">7 сентября </w:t>
      </w:r>
      <w:r w:rsidRPr="00075D15">
        <w:rPr>
          <w:rFonts w:ascii="Times New Roman" w:hAnsi="Times New Roman" w:cs="Times New Roman"/>
          <w:sz w:val="26"/>
          <w:szCs w:val="26"/>
        </w:rPr>
        <w:t>201</w:t>
      </w:r>
      <w:r w:rsidR="008D6F47" w:rsidRPr="00075D15">
        <w:rPr>
          <w:rFonts w:ascii="Times New Roman" w:hAnsi="Times New Roman" w:cs="Times New Roman"/>
          <w:sz w:val="26"/>
          <w:szCs w:val="26"/>
        </w:rPr>
        <w:t>6</w:t>
      </w:r>
      <w:r w:rsidRPr="00075D15">
        <w:rPr>
          <w:rFonts w:ascii="Times New Roman" w:hAnsi="Times New Roman" w:cs="Times New Roman"/>
          <w:sz w:val="26"/>
          <w:szCs w:val="26"/>
        </w:rPr>
        <w:t xml:space="preserve"> года</w:t>
      </w:r>
      <w:r w:rsidR="00BB3084" w:rsidRPr="00075D15">
        <w:rPr>
          <w:rFonts w:ascii="Times New Roman" w:hAnsi="Times New Roman" w:cs="Times New Roman"/>
          <w:sz w:val="26"/>
          <w:szCs w:val="26"/>
        </w:rPr>
        <w:t xml:space="preserve"> № </w:t>
      </w:r>
      <w:r w:rsidR="0080017F">
        <w:rPr>
          <w:rFonts w:ascii="Times New Roman" w:hAnsi="Times New Roman" w:cs="Times New Roman"/>
          <w:sz w:val="26"/>
          <w:szCs w:val="26"/>
        </w:rPr>
        <w:t>3</w:t>
      </w:r>
    </w:p>
    <w:p w:rsidR="00DD6E25" w:rsidRPr="00075D15" w:rsidRDefault="00900B0C" w:rsidP="00DE71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____________</w:t>
      </w:r>
      <w:r w:rsidR="00DE7179" w:rsidRPr="00075D15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BB3084" w:rsidRPr="00075D15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D6E25" w:rsidRPr="00075D15" w:rsidRDefault="00DD6E25" w:rsidP="00900B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г. Нарьян-Мар, ул. Ленина, д. 23-а, кабинет № 30</w:t>
      </w:r>
      <w:r w:rsidR="008D6F47" w:rsidRPr="00075D15">
        <w:rPr>
          <w:rFonts w:ascii="Times New Roman" w:hAnsi="Times New Roman" w:cs="Times New Roman"/>
          <w:sz w:val="26"/>
          <w:szCs w:val="26"/>
        </w:rPr>
        <w:t>7 Департамент образ</w:t>
      </w:r>
      <w:r w:rsidR="00DE317C">
        <w:rPr>
          <w:rFonts w:ascii="Times New Roman" w:hAnsi="Times New Roman" w:cs="Times New Roman"/>
          <w:sz w:val="26"/>
          <w:szCs w:val="26"/>
        </w:rPr>
        <w:t>о</w:t>
      </w:r>
      <w:r w:rsidR="008D6F47" w:rsidRPr="00075D15">
        <w:rPr>
          <w:rFonts w:ascii="Times New Roman" w:hAnsi="Times New Roman" w:cs="Times New Roman"/>
          <w:sz w:val="26"/>
          <w:szCs w:val="26"/>
        </w:rPr>
        <w:t>вания</w:t>
      </w:r>
      <w:r w:rsidRPr="00075D15">
        <w:rPr>
          <w:rFonts w:ascii="Times New Roman" w:hAnsi="Times New Roman" w:cs="Times New Roman"/>
          <w:sz w:val="26"/>
          <w:szCs w:val="26"/>
        </w:rPr>
        <w:t>, культуры и спорта Ненецкого автономного округа</w:t>
      </w:r>
    </w:p>
    <w:p w:rsidR="00DD6E25" w:rsidRPr="00075D15" w:rsidRDefault="00DD6E25" w:rsidP="00DD6E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E7179" w:rsidRPr="00075D15" w:rsidRDefault="00DD6E25" w:rsidP="00293D98">
      <w:pPr>
        <w:spacing w:after="0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ПРЕДСЕДАТЕЛЬ</w:t>
      </w:r>
      <w:r w:rsidR="00DE7179" w:rsidRPr="00075D15">
        <w:rPr>
          <w:rFonts w:ascii="Times New Roman" w:hAnsi="Times New Roman" w:cs="Times New Roman"/>
          <w:sz w:val="26"/>
          <w:szCs w:val="26"/>
        </w:rPr>
        <w:t>СТВОВАЛ</w:t>
      </w:r>
      <w:r w:rsidRPr="00075D15"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80017F" w:rsidRDefault="0080017F" w:rsidP="00293D98">
      <w:pPr>
        <w:spacing w:after="0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охраны объектов культурного наследия</w:t>
      </w:r>
    </w:p>
    <w:p w:rsidR="00DD6E25" w:rsidRPr="00075D15" w:rsidRDefault="0080017F" w:rsidP="0080017F">
      <w:pPr>
        <w:spacing w:after="0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ДОКиС НАО                                                                                                  О.З. Кривова</w:t>
      </w:r>
    </w:p>
    <w:p w:rsidR="00DE7179" w:rsidRPr="00075D15" w:rsidRDefault="00BD06E9" w:rsidP="00293D98">
      <w:pPr>
        <w:spacing w:after="0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Секретарь –</w:t>
      </w:r>
      <w:r w:rsidR="00DE7179" w:rsidRPr="00075D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E11F2D" w:rsidRPr="00075D1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D6F47" w:rsidRPr="00075D15">
        <w:rPr>
          <w:rFonts w:ascii="Times New Roman" w:hAnsi="Times New Roman" w:cs="Times New Roman"/>
          <w:sz w:val="26"/>
          <w:szCs w:val="26"/>
        </w:rPr>
        <w:t xml:space="preserve">Т.А. Немчинова </w:t>
      </w:r>
      <w:r w:rsidRPr="00075D15">
        <w:rPr>
          <w:rFonts w:ascii="Times New Roman" w:hAnsi="Times New Roman" w:cs="Times New Roman"/>
          <w:sz w:val="26"/>
          <w:szCs w:val="26"/>
        </w:rPr>
        <w:t>ПРИСУТСТВОВАЛИ:</w:t>
      </w:r>
      <w:r w:rsidR="00BB3084" w:rsidRPr="00075D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7842" w:rsidRPr="00075D15" w:rsidRDefault="001332F4" w:rsidP="00293D98">
      <w:pPr>
        <w:spacing w:after="0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  <w:r w:rsidR="00DE7179" w:rsidRPr="00075D15">
        <w:rPr>
          <w:rFonts w:ascii="Times New Roman" w:hAnsi="Times New Roman" w:cs="Times New Roman"/>
          <w:sz w:val="26"/>
          <w:szCs w:val="26"/>
        </w:rPr>
        <w:t>охраны объектов</w:t>
      </w:r>
    </w:p>
    <w:p w:rsidR="00CB7842" w:rsidRPr="00075D15" w:rsidRDefault="00DE7179" w:rsidP="00293D98">
      <w:pPr>
        <w:spacing w:after="0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культурного наследия управления культуры</w:t>
      </w:r>
    </w:p>
    <w:p w:rsidR="00CB7842" w:rsidRPr="00075D15" w:rsidRDefault="00DE7179" w:rsidP="00293D98">
      <w:pPr>
        <w:spacing w:after="0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 xml:space="preserve">и туризма Департамента образования, </w:t>
      </w:r>
    </w:p>
    <w:p w:rsidR="00DE7179" w:rsidRPr="00075D15" w:rsidRDefault="00DE7179" w:rsidP="00293D98">
      <w:pPr>
        <w:spacing w:after="0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 xml:space="preserve">культуры и спорта </w:t>
      </w:r>
      <w:r w:rsidR="00CB7842" w:rsidRPr="00075D15">
        <w:rPr>
          <w:rFonts w:ascii="Times New Roman" w:hAnsi="Times New Roman" w:cs="Times New Roman"/>
          <w:sz w:val="26"/>
          <w:szCs w:val="26"/>
        </w:rPr>
        <w:t xml:space="preserve">НАО                                                                </w:t>
      </w:r>
      <w:r w:rsidR="00BB3084" w:rsidRPr="00075D15">
        <w:rPr>
          <w:rFonts w:ascii="Times New Roman" w:hAnsi="Times New Roman" w:cs="Times New Roman"/>
          <w:sz w:val="26"/>
          <w:szCs w:val="26"/>
        </w:rPr>
        <w:t xml:space="preserve">         </w:t>
      </w:r>
      <w:r w:rsidR="00CB7842" w:rsidRPr="00075D15">
        <w:rPr>
          <w:rFonts w:ascii="Times New Roman" w:hAnsi="Times New Roman" w:cs="Times New Roman"/>
          <w:sz w:val="26"/>
          <w:szCs w:val="26"/>
        </w:rPr>
        <w:t xml:space="preserve">      </w:t>
      </w:r>
      <w:r w:rsidR="00E8735F" w:rsidRPr="00075D15">
        <w:rPr>
          <w:rFonts w:ascii="Times New Roman" w:hAnsi="Times New Roman" w:cs="Times New Roman"/>
          <w:sz w:val="26"/>
          <w:szCs w:val="26"/>
        </w:rPr>
        <w:t xml:space="preserve"> О.З. Кривова</w:t>
      </w:r>
    </w:p>
    <w:p w:rsidR="00CB7842" w:rsidRPr="00075D15" w:rsidRDefault="00CB7842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Г</w:t>
      </w:r>
      <w:r w:rsidR="00BD06E9" w:rsidRPr="00075D15">
        <w:rPr>
          <w:rFonts w:ascii="Times New Roman" w:hAnsi="Times New Roman" w:cs="Times New Roman"/>
          <w:sz w:val="26"/>
          <w:szCs w:val="26"/>
        </w:rPr>
        <w:t xml:space="preserve">лавный консультант </w:t>
      </w:r>
      <w:r w:rsidR="001332F4" w:rsidRPr="00075D15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="00BD06E9" w:rsidRPr="00075D15">
        <w:rPr>
          <w:rFonts w:ascii="Times New Roman" w:hAnsi="Times New Roman" w:cs="Times New Roman"/>
          <w:sz w:val="26"/>
          <w:szCs w:val="26"/>
        </w:rPr>
        <w:t xml:space="preserve"> охраны </w:t>
      </w:r>
    </w:p>
    <w:p w:rsidR="00CB7842" w:rsidRPr="00075D15" w:rsidRDefault="00BD06E9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 xml:space="preserve">объектов культурного наследия </w:t>
      </w:r>
    </w:p>
    <w:p w:rsidR="00CB7842" w:rsidRPr="00075D15" w:rsidRDefault="00BD06E9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 xml:space="preserve">управления культуры и туризма </w:t>
      </w:r>
    </w:p>
    <w:p w:rsidR="00CB7842" w:rsidRPr="00075D15" w:rsidRDefault="00BD06E9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 xml:space="preserve">Департамента образования, </w:t>
      </w:r>
    </w:p>
    <w:p w:rsidR="00BD06E9" w:rsidRPr="00075D15" w:rsidRDefault="00293D98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культуры и спорта</w:t>
      </w:r>
      <w:r w:rsidR="00AB210F" w:rsidRPr="00075D15">
        <w:rPr>
          <w:rFonts w:ascii="Times New Roman" w:hAnsi="Times New Roman" w:cs="Times New Roman"/>
          <w:sz w:val="26"/>
          <w:szCs w:val="26"/>
        </w:rPr>
        <w:t xml:space="preserve"> </w:t>
      </w:r>
      <w:r w:rsidR="00CB7842" w:rsidRPr="00075D15">
        <w:rPr>
          <w:rFonts w:ascii="Times New Roman" w:hAnsi="Times New Roman" w:cs="Times New Roman"/>
          <w:sz w:val="26"/>
          <w:szCs w:val="26"/>
        </w:rPr>
        <w:t xml:space="preserve">НАО  </w:t>
      </w:r>
      <w:r w:rsidRPr="00075D15">
        <w:rPr>
          <w:rFonts w:ascii="Times New Roman" w:hAnsi="Times New Roman" w:cs="Times New Roman"/>
          <w:sz w:val="26"/>
          <w:szCs w:val="26"/>
        </w:rPr>
        <w:t xml:space="preserve">  </w:t>
      </w:r>
      <w:r w:rsidR="00CB7842" w:rsidRPr="00075D1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BB3084" w:rsidRPr="00075D1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B7842" w:rsidRPr="00075D15">
        <w:rPr>
          <w:rFonts w:ascii="Times New Roman" w:hAnsi="Times New Roman" w:cs="Times New Roman"/>
          <w:sz w:val="26"/>
          <w:szCs w:val="26"/>
        </w:rPr>
        <w:t xml:space="preserve">   </w:t>
      </w:r>
      <w:r w:rsidR="00E8735F" w:rsidRPr="00075D15">
        <w:rPr>
          <w:rFonts w:ascii="Times New Roman" w:hAnsi="Times New Roman" w:cs="Times New Roman"/>
          <w:sz w:val="26"/>
          <w:szCs w:val="26"/>
        </w:rPr>
        <w:t xml:space="preserve">                  Т.А. Немчинова</w:t>
      </w:r>
    </w:p>
    <w:p w:rsidR="00CB7842" w:rsidRPr="00075D15" w:rsidRDefault="00CB7842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Д</w:t>
      </w:r>
      <w:r w:rsidR="00BD06E9" w:rsidRPr="00075D15">
        <w:rPr>
          <w:rFonts w:ascii="Times New Roman" w:hAnsi="Times New Roman" w:cs="Times New Roman"/>
          <w:sz w:val="26"/>
          <w:szCs w:val="26"/>
        </w:rPr>
        <w:t xml:space="preserve">иректор филиала по </w:t>
      </w:r>
      <w:proofErr w:type="gramStart"/>
      <w:r w:rsidR="00BD06E9" w:rsidRPr="00075D15">
        <w:rPr>
          <w:rFonts w:ascii="Times New Roman" w:hAnsi="Times New Roman" w:cs="Times New Roman"/>
          <w:sz w:val="26"/>
          <w:szCs w:val="26"/>
        </w:rPr>
        <w:t>Ненецкому</w:t>
      </w:r>
      <w:proofErr w:type="gramEnd"/>
      <w:r w:rsidR="00BD06E9" w:rsidRPr="00075D15">
        <w:rPr>
          <w:rFonts w:ascii="Times New Roman" w:hAnsi="Times New Roman" w:cs="Times New Roman"/>
          <w:sz w:val="26"/>
          <w:szCs w:val="26"/>
        </w:rPr>
        <w:t xml:space="preserve"> автономному </w:t>
      </w:r>
    </w:p>
    <w:p w:rsidR="00CB7842" w:rsidRPr="00075D15" w:rsidRDefault="00BD06E9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 xml:space="preserve">округу Государственного унитарного предприятия </w:t>
      </w:r>
    </w:p>
    <w:p w:rsidR="00CB7842" w:rsidRPr="00075D15" w:rsidRDefault="00BD06E9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 xml:space="preserve">Архангельской области «Бюро технической </w:t>
      </w:r>
    </w:p>
    <w:p w:rsidR="00BD06E9" w:rsidRDefault="00BD06E9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инвентаризации»</w:t>
      </w:r>
      <w:r w:rsidR="00CB7842" w:rsidRPr="00075D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E11F2D" w:rsidRPr="00075D1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B3084" w:rsidRPr="00075D15">
        <w:rPr>
          <w:rFonts w:ascii="Times New Roman" w:hAnsi="Times New Roman" w:cs="Times New Roman"/>
          <w:sz w:val="26"/>
          <w:szCs w:val="26"/>
        </w:rPr>
        <w:t xml:space="preserve">   </w:t>
      </w:r>
      <w:r w:rsidR="00E8735F" w:rsidRPr="00075D15">
        <w:rPr>
          <w:rFonts w:ascii="Times New Roman" w:hAnsi="Times New Roman" w:cs="Times New Roman"/>
          <w:sz w:val="26"/>
          <w:szCs w:val="26"/>
        </w:rPr>
        <w:t xml:space="preserve">                   Т.Н. Валей</w:t>
      </w:r>
    </w:p>
    <w:p w:rsidR="00DE317C" w:rsidRPr="00DE317C" w:rsidRDefault="00DE317C" w:rsidP="00DE3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317C">
        <w:rPr>
          <w:rFonts w:ascii="Times New Roman" w:hAnsi="Times New Roman" w:cs="Times New Roman"/>
          <w:sz w:val="26"/>
          <w:szCs w:val="26"/>
        </w:rPr>
        <w:t>Начальник Управления земельных и имущественных отношений</w:t>
      </w:r>
    </w:p>
    <w:p w:rsidR="00DE317C" w:rsidRPr="00DE317C" w:rsidRDefault="00DE317C" w:rsidP="00DE3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317C">
        <w:rPr>
          <w:rFonts w:ascii="Times New Roman" w:hAnsi="Times New Roman" w:cs="Times New Roman"/>
          <w:sz w:val="26"/>
          <w:szCs w:val="26"/>
        </w:rPr>
        <w:t xml:space="preserve">земельного контроля Управления земельных отношений </w:t>
      </w:r>
    </w:p>
    <w:p w:rsidR="00DE317C" w:rsidRPr="00DE317C" w:rsidRDefault="00DE317C" w:rsidP="00DE3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317C">
        <w:rPr>
          <w:rFonts w:ascii="Times New Roman" w:hAnsi="Times New Roman" w:cs="Times New Roman"/>
          <w:sz w:val="26"/>
          <w:szCs w:val="26"/>
        </w:rPr>
        <w:t xml:space="preserve">Департамента финансов, экономики и </w:t>
      </w:r>
    </w:p>
    <w:p w:rsidR="00DE317C" w:rsidRPr="00075D15" w:rsidRDefault="00DE317C" w:rsidP="00DE3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317C">
        <w:rPr>
          <w:rFonts w:ascii="Times New Roman" w:hAnsi="Times New Roman" w:cs="Times New Roman"/>
          <w:sz w:val="26"/>
          <w:szCs w:val="26"/>
        </w:rPr>
        <w:t xml:space="preserve">имущества НАО                                                                                      А.В. </w:t>
      </w:r>
      <w:proofErr w:type="spellStart"/>
      <w:r w:rsidRPr="00DE317C">
        <w:rPr>
          <w:rFonts w:ascii="Times New Roman" w:hAnsi="Times New Roman" w:cs="Times New Roman"/>
          <w:sz w:val="26"/>
          <w:szCs w:val="26"/>
        </w:rPr>
        <w:t>Голговская</w:t>
      </w:r>
      <w:proofErr w:type="spellEnd"/>
    </w:p>
    <w:p w:rsidR="00DE317C" w:rsidRDefault="00DE317C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консультант отдела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градостроительной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</w:p>
    <w:p w:rsidR="00E11F2D" w:rsidRPr="00075D15" w:rsidRDefault="00DE317C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Pr="00DE317C">
        <w:rPr>
          <w:rFonts w:ascii="Times New Roman" w:hAnsi="Times New Roman" w:cs="Times New Roman"/>
          <w:sz w:val="26"/>
          <w:szCs w:val="26"/>
        </w:rPr>
        <w:t>строительства, жилищно-коммунального хозяйства, энергетики и транспорта НАО</w:t>
      </w:r>
      <w:r w:rsidR="00E11F2D" w:rsidRPr="00075D15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B3084" w:rsidRPr="00075D1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11F2D" w:rsidRPr="00075D15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11F2D" w:rsidRPr="00075D1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D6F47" w:rsidRPr="00075D15">
        <w:rPr>
          <w:rFonts w:ascii="Times New Roman" w:hAnsi="Times New Roman" w:cs="Times New Roman"/>
          <w:sz w:val="26"/>
          <w:szCs w:val="26"/>
        </w:rPr>
        <w:t xml:space="preserve">  </w:t>
      </w:r>
      <w:r w:rsidR="00E11F2D" w:rsidRPr="00075D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Г.В. Гуляева</w:t>
      </w:r>
    </w:p>
    <w:p w:rsidR="00CF4957" w:rsidRPr="00075D15" w:rsidRDefault="00EB0302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 xml:space="preserve">Представитель УМВД России по НАО                 </w:t>
      </w:r>
      <w:r w:rsidR="00633DC7" w:rsidRPr="00075D15">
        <w:rPr>
          <w:rFonts w:ascii="Times New Roman" w:hAnsi="Times New Roman" w:cs="Times New Roman"/>
          <w:sz w:val="26"/>
          <w:szCs w:val="26"/>
        </w:rPr>
        <w:t xml:space="preserve">      </w:t>
      </w:r>
      <w:r w:rsidR="00BB3084" w:rsidRPr="00075D1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75D1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E317C">
        <w:rPr>
          <w:rFonts w:ascii="Times New Roman" w:hAnsi="Times New Roman" w:cs="Times New Roman"/>
          <w:sz w:val="26"/>
          <w:szCs w:val="26"/>
        </w:rPr>
        <w:t xml:space="preserve">В.В. Власов </w:t>
      </w:r>
      <w:r w:rsidR="00CF4957">
        <w:rPr>
          <w:rFonts w:ascii="Times New Roman" w:hAnsi="Times New Roman" w:cs="Times New Roman"/>
          <w:sz w:val="26"/>
          <w:szCs w:val="26"/>
        </w:rPr>
        <w:t>Представитель прокуратуры РФ по НАО                                                     Д.В. Долгов</w:t>
      </w:r>
    </w:p>
    <w:p w:rsidR="00DE317C" w:rsidRDefault="00DE317C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317C" w:rsidRDefault="00DE317C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3DC7" w:rsidRPr="00075D15" w:rsidRDefault="00DC0DD5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ПРИГЛАШЕННЫЕ:</w:t>
      </w:r>
    </w:p>
    <w:p w:rsidR="008D6F47" w:rsidRPr="00075D15" w:rsidRDefault="008D6F47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Ответственный секретарь Ассоциации муниципальных образований</w:t>
      </w:r>
    </w:p>
    <w:p w:rsidR="000F1515" w:rsidRPr="00075D15" w:rsidRDefault="008D6F47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Ненецкого автономного округа                                                                   И.В. Артеева</w:t>
      </w:r>
    </w:p>
    <w:p w:rsidR="0091409C" w:rsidRPr="00075D15" w:rsidRDefault="0091409C" w:rsidP="00F107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317C" w:rsidRDefault="0091409C" w:rsidP="00DE317C">
      <w:pPr>
        <w:tabs>
          <w:tab w:val="left" w:pos="-14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317C">
        <w:rPr>
          <w:rFonts w:ascii="Times New Roman" w:hAnsi="Times New Roman" w:cs="Times New Roman"/>
          <w:sz w:val="26"/>
          <w:szCs w:val="26"/>
          <w:u w:val="single"/>
        </w:rPr>
        <w:t>На заседании был</w:t>
      </w:r>
      <w:r w:rsidR="003E4A4B">
        <w:rPr>
          <w:rFonts w:ascii="Times New Roman" w:hAnsi="Times New Roman" w:cs="Times New Roman"/>
          <w:sz w:val="26"/>
          <w:szCs w:val="26"/>
          <w:u w:val="single"/>
        </w:rPr>
        <w:t>и</w:t>
      </w:r>
      <w:r w:rsidRPr="00DE317C">
        <w:rPr>
          <w:rFonts w:ascii="Times New Roman" w:hAnsi="Times New Roman" w:cs="Times New Roman"/>
          <w:sz w:val="26"/>
          <w:szCs w:val="26"/>
          <w:u w:val="single"/>
        </w:rPr>
        <w:t xml:space="preserve"> рассмотрен</w:t>
      </w:r>
      <w:r w:rsidR="00DE317C" w:rsidRPr="00DE317C">
        <w:rPr>
          <w:rFonts w:ascii="Times New Roman" w:hAnsi="Times New Roman" w:cs="Times New Roman"/>
          <w:sz w:val="26"/>
          <w:szCs w:val="26"/>
          <w:u w:val="single"/>
        </w:rPr>
        <w:t>ы</w:t>
      </w:r>
      <w:r w:rsidRPr="00DE317C">
        <w:rPr>
          <w:rFonts w:ascii="Times New Roman" w:hAnsi="Times New Roman" w:cs="Times New Roman"/>
          <w:sz w:val="26"/>
          <w:szCs w:val="26"/>
          <w:u w:val="single"/>
        </w:rPr>
        <w:t xml:space="preserve"> вопрос</w:t>
      </w:r>
      <w:r w:rsidR="00DE317C" w:rsidRPr="00DE317C">
        <w:rPr>
          <w:rFonts w:ascii="Times New Roman" w:hAnsi="Times New Roman" w:cs="Times New Roman"/>
          <w:sz w:val="26"/>
          <w:szCs w:val="26"/>
          <w:u w:val="single"/>
        </w:rPr>
        <w:t>ы</w:t>
      </w:r>
      <w:r w:rsidRPr="00DE317C">
        <w:rPr>
          <w:rFonts w:ascii="Times New Roman" w:hAnsi="Times New Roman" w:cs="Times New Roman"/>
          <w:sz w:val="26"/>
          <w:szCs w:val="26"/>
        </w:rPr>
        <w:t>:</w:t>
      </w:r>
    </w:p>
    <w:p w:rsidR="00DE317C" w:rsidRPr="00DE317C" w:rsidRDefault="00DE317C" w:rsidP="00DE317C">
      <w:pPr>
        <w:tabs>
          <w:tab w:val="left" w:pos="-14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17C">
        <w:rPr>
          <w:rFonts w:ascii="Times New Roman" w:hAnsi="Times New Roman" w:cs="Times New Roman"/>
          <w:sz w:val="26"/>
          <w:szCs w:val="26"/>
        </w:rPr>
        <w:t>1.О выполнении поручения Президента Российской Федерации Пр-2217 от 20.08.2012 по скорейшему завершению разработки документов территориального планирования и градостроительного зонирования, установления границ особо охраняемых природных территорий, музеев-заповедников, достопримечательных мест, иных объектов культурного наследия и их зон охраны.</w:t>
      </w:r>
      <w:proofErr w:type="gramEnd"/>
    </w:p>
    <w:p w:rsidR="00DC0DD5" w:rsidRDefault="00DE317C" w:rsidP="00DE317C">
      <w:pPr>
        <w:pStyle w:val="a3"/>
        <w:tabs>
          <w:tab w:val="left" w:pos="-142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317C">
        <w:rPr>
          <w:rFonts w:ascii="Times New Roman" w:hAnsi="Times New Roman" w:cs="Times New Roman"/>
          <w:sz w:val="26"/>
          <w:szCs w:val="26"/>
        </w:rPr>
        <w:t>(докладчик</w:t>
      </w:r>
      <w:r w:rsidR="000E6B5E">
        <w:rPr>
          <w:rFonts w:ascii="Times New Roman" w:hAnsi="Times New Roman" w:cs="Times New Roman"/>
          <w:sz w:val="26"/>
          <w:szCs w:val="26"/>
        </w:rPr>
        <w:t xml:space="preserve"> </w:t>
      </w:r>
      <w:r w:rsidRPr="00DE317C">
        <w:rPr>
          <w:rFonts w:ascii="Times New Roman" w:hAnsi="Times New Roman" w:cs="Times New Roman"/>
          <w:sz w:val="26"/>
          <w:szCs w:val="26"/>
        </w:rPr>
        <w:t xml:space="preserve">- Немчинова Т.А., содокладчик – </w:t>
      </w:r>
      <w:r w:rsidR="000E6B5E">
        <w:rPr>
          <w:rFonts w:ascii="Times New Roman" w:hAnsi="Times New Roman" w:cs="Times New Roman"/>
          <w:sz w:val="26"/>
          <w:szCs w:val="26"/>
        </w:rPr>
        <w:t>Гуляева Г.В.)</w:t>
      </w:r>
    </w:p>
    <w:p w:rsidR="00DC0DD5" w:rsidRDefault="00DE317C" w:rsidP="00DE317C">
      <w:pPr>
        <w:pStyle w:val="a3"/>
        <w:tabs>
          <w:tab w:val="left" w:pos="-142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C0DD5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DC0DD5">
        <w:rPr>
          <w:rFonts w:ascii="Times New Roman" w:hAnsi="Times New Roman" w:cs="Times New Roman"/>
          <w:sz w:val="26"/>
          <w:szCs w:val="26"/>
        </w:rPr>
        <w:t>выполнении</w:t>
      </w:r>
      <w:proofErr w:type="gramEnd"/>
      <w:r w:rsidR="00DC0DD5">
        <w:rPr>
          <w:rFonts w:ascii="Times New Roman" w:hAnsi="Times New Roman" w:cs="Times New Roman"/>
          <w:sz w:val="26"/>
          <w:szCs w:val="26"/>
        </w:rPr>
        <w:t xml:space="preserve"> решения рабочей группы от 22 июня 2016 г. по разработке Дорожной карты по определению собственников бесхозяйных ОКН.</w:t>
      </w:r>
    </w:p>
    <w:p w:rsidR="00DE317C" w:rsidRDefault="00DE317C" w:rsidP="00DE317C">
      <w:pPr>
        <w:pStyle w:val="a3"/>
        <w:tabs>
          <w:tab w:val="left" w:pos="-142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E317C" w:rsidRDefault="000E6B5E" w:rsidP="00DE317C">
      <w:pPr>
        <w:pStyle w:val="a3"/>
        <w:tabs>
          <w:tab w:val="left" w:pos="-142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D01FD">
        <w:rPr>
          <w:rFonts w:ascii="Times New Roman" w:hAnsi="Times New Roman" w:cs="Times New Roman"/>
          <w:sz w:val="26"/>
          <w:szCs w:val="26"/>
          <w:u w:val="single"/>
        </w:rPr>
        <w:t>о первому вопросу выступили Немчинова Т.А., Гуляева Г.В., Долгов Д.В.</w:t>
      </w:r>
    </w:p>
    <w:p w:rsidR="000E6B5E" w:rsidRDefault="000E6B5E" w:rsidP="000E6B5E">
      <w:pPr>
        <w:tabs>
          <w:tab w:val="left" w:pos="702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5D15">
        <w:rPr>
          <w:rFonts w:ascii="Times New Roman" w:hAnsi="Times New Roman" w:cs="Times New Roman"/>
          <w:b/>
          <w:sz w:val="26"/>
          <w:szCs w:val="26"/>
        </w:rPr>
        <w:t>РЕШИЛИ</w:t>
      </w:r>
      <w:r w:rsidRPr="0007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E317C" w:rsidRDefault="00DE317C" w:rsidP="00DE317C">
      <w:pPr>
        <w:pStyle w:val="a3"/>
        <w:tabs>
          <w:tab w:val="left" w:pos="-142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1.Принять информацию о деятельности Комитета охраны ОКН по разработке зон охраны к сведению</w:t>
      </w:r>
      <w:r w:rsidR="003E4A4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3E4A4B">
        <w:rPr>
          <w:rFonts w:ascii="Times New Roman" w:hAnsi="Times New Roman" w:cs="Times New Roman"/>
          <w:sz w:val="26"/>
          <w:szCs w:val="26"/>
        </w:rPr>
        <w:t>(Приложение 1)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317C" w:rsidRDefault="00DE317C" w:rsidP="00DE317C">
      <w:pPr>
        <w:pStyle w:val="a3"/>
        <w:tabs>
          <w:tab w:val="left" w:pos="-142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Направить повторно в муниципальные образования </w:t>
      </w:r>
      <w:r w:rsidR="004E601E">
        <w:rPr>
          <w:rFonts w:ascii="Times New Roman" w:hAnsi="Times New Roman" w:cs="Times New Roman"/>
          <w:sz w:val="26"/>
          <w:szCs w:val="26"/>
        </w:rPr>
        <w:t xml:space="preserve"> распоряжения Администрации НАО об утверждении зон охраны ОКН (Канинский с\</w:t>
      </w:r>
      <w:proofErr w:type="gramStart"/>
      <w:r w:rsidR="004E601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E601E">
        <w:rPr>
          <w:rFonts w:ascii="Times New Roman" w:hAnsi="Times New Roman" w:cs="Times New Roman"/>
          <w:sz w:val="26"/>
          <w:szCs w:val="26"/>
        </w:rPr>
        <w:t>, Омский с/с, Тельвисочный с/.с, Пешский с\с, Великовисочный с/с)</w:t>
      </w:r>
      <w:r w:rsidR="000E6B5E">
        <w:rPr>
          <w:rFonts w:ascii="Times New Roman" w:hAnsi="Times New Roman" w:cs="Times New Roman"/>
          <w:sz w:val="26"/>
          <w:szCs w:val="26"/>
        </w:rPr>
        <w:t xml:space="preserve"> для использования при составлении планов территориального развития поселений</w:t>
      </w:r>
      <w:r w:rsidR="004E601E">
        <w:rPr>
          <w:rFonts w:ascii="Times New Roman" w:hAnsi="Times New Roman" w:cs="Times New Roman"/>
          <w:sz w:val="26"/>
          <w:szCs w:val="26"/>
        </w:rPr>
        <w:t>.</w:t>
      </w:r>
    </w:p>
    <w:p w:rsidR="00DE317C" w:rsidRPr="00BD01FD" w:rsidRDefault="00BD01FD" w:rsidP="00DE317C">
      <w:pPr>
        <w:pStyle w:val="a3"/>
        <w:tabs>
          <w:tab w:val="left" w:pos="-142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01FD">
        <w:rPr>
          <w:rFonts w:ascii="Times New Roman" w:hAnsi="Times New Roman" w:cs="Times New Roman"/>
          <w:sz w:val="26"/>
          <w:szCs w:val="26"/>
          <w:u w:val="single"/>
        </w:rPr>
        <w:t xml:space="preserve">По второму вопросу выступили Кривова О.З., Артеева И.В., </w:t>
      </w:r>
      <w:r w:rsidR="003E4A4B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proofErr w:type="spellStart"/>
      <w:r w:rsidRPr="00BD01FD">
        <w:rPr>
          <w:rFonts w:ascii="Times New Roman" w:hAnsi="Times New Roman" w:cs="Times New Roman"/>
          <w:sz w:val="26"/>
          <w:szCs w:val="26"/>
          <w:u w:val="single"/>
        </w:rPr>
        <w:t>Голговская</w:t>
      </w:r>
      <w:proofErr w:type="spellEnd"/>
      <w:r w:rsidRPr="00BD01FD">
        <w:rPr>
          <w:rFonts w:ascii="Times New Roman" w:hAnsi="Times New Roman" w:cs="Times New Roman"/>
          <w:sz w:val="26"/>
          <w:szCs w:val="26"/>
          <w:u w:val="single"/>
        </w:rPr>
        <w:t xml:space="preserve"> А.В., Долгов Д.В.</w:t>
      </w:r>
    </w:p>
    <w:p w:rsidR="00BD01FD" w:rsidRDefault="00BD01FD" w:rsidP="00BD01FD">
      <w:pPr>
        <w:tabs>
          <w:tab w:val="left" w:pos="702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5D15">
        <w:rPr>
          <w:rFonts w:ascii="Times New Roman" w:hAnsi="Times New Roman" w:cs="Times New Roman"/>
          <w:b/>
          <w:sz w:val="26"/>
          <w:szCs w:val="26"/>
        </w:rPr>
        <w:t>РЕШИЛИ</w:t>
      </w:r>
      <w:r w:rsidRPr="0007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D01FD" w:rsidRDefault="00BD01FD" w:rsidP="00DE317C">
      <w:pPr>
        <w:pStyle w:val="a3"/>
        <w:tabs>
          <w:tab w:val="left" w:pos="-142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1547E" w:rsidRPr="00BD01FD" w:rsidRDefault="00BD01FD" w:rsidP="00BD01FD">
      <w:pPr>
        <w:pStyle w:val="a3"/>
        <w:numPr>
          <w:ilvl w:val="0"/>
          <w:numId w:val="7"/>
        </w:num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11547E" w:rsidRPr="00BD0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твердить Дорожную карту по </w:t>
      </w:r>
      <w:r w:rsidR="00567DD2" w:rsidRPr="00BD0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определению собственников </w:t>
      </w:r>
    </w:p>
    <w:p w:rsidR="00567DD2" w:rsidRPr="0011547E" w:rsidRDefault="00567DD2" w:rsidP="0011547E">
      <w:pPr>
        <w:tabs>
          <w:tab w:val="left" w:pos="-142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бесхозяйных объектов культурного наследия (приложение </w:t>
      </w:r>
      <w:r w:rsidR="003E4A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1547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B31BA" w:rsidRDefault="008B31BA" w:rsidP="008B31BA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11547E" w:rsidRDefault="0011547E" w:rsidP="008B31BA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11547E" w:rsidRPr="00075D15" w:rsidRDefault="0011547E" w:rsidP="008B31BA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E8735F" w:rsidRPr="00075D15" w:rsidRDefault="00E8735F" w:rsidP="008B31BA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                 </w:t>
      </w:r>
      <w:r w:rsidR="0011547E">
        <w:rPr>
          <w:rFonts w:ascii="Times New Roman" w:hAnsi="Times New Roman" w:cs="Times New Roman"/>
          <w:sz w:val="26"/>
          <w:szCs w:val="26"/>
        </w:rPr>
        <w:t xml:space="preserve"> </w:t>
      </w:r>
      <w:r w:rsidRPr="00075D15">
        <w:rPr>
          <w:rFonts w:ascii="Times New Roman" w:hAnsi="Times New Roman" w:cs="Times New Roman"/>
          <w:sz w:val="26"/>
          <w:szCs w:val="26"/>
        </w:rPr>
        <w:t xml:space="preserve">        </w:t>
      </w:r>
      <w:r w:rsidR="0011547E">
        <w:rPr>
          <w:rFonts w:ascii="Times New Roman" w:hAnsi="Times New Roman" w:cs="Times New Roman"/>
          <w:sz w:val="26"/>
          <w:szCs w:val="26"/>
        </w:rPr>
        <w:t xml:space="preserve">   </w:t>
      </w:r>
      <w:r w:rsidRPr="00075D15">
        <w:rPr>
          <w:rFonts w:ascii="Times New Roman" w:hAnsi="Times New Roman" w:cs="Times New Roman"/>
          <w:sz w:val="26"/>
          <w:szCs w:val="26"/>
        </w:rPr>
        <w:t xml:space="preserve">    </w:t>
      </w:r>
      <w:r w:rsidR="0011547E">
        <w:rPr>
          <w:rFonts w:ascii="Times New Roman" w:hAnsi="Times New Roman" w:cs="Times New Roman"/>
          <w:sz w:val="26"/>
          <w:szCs w:val="26"/>
        </w:rPr>
        <w:t>О.З. Кривова</w:t>
      </w:r>
    </w:p>
    <w:p w:rsidR="00E8735F" w:rsidRPr="00075D15" w:rsidRDefault="00E8735F" w:rsidP="008B31BA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E8735F" w:rsidRDefault="00E8735F" w:rsidP="008B31BA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</w:t>
      </w:r>
      <w:r w:rsidR="00567DD2" w:rsidRPr="00075D15">
        <w:rPr>
          <w:rFonts w:ascii="Times New Roman" w:hAnsi="Times New Roman" w:cs="Times New Roman"/>
          <w:sz w:val="26"/>
          <w:szCs w:val="26"/>
        </w:rPr>
        <w:t xml:space="preserve">                              Т.А. Немчинова </w:t>
      </w:r>
    </w:p>
    <w:p w:rsidR="005D30D7" w:rsidRDefault="005D30D7" w:rsidP="008B31BA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5D30D7" w:rsidRDefault="005D30D7" w:rsidP="008B31BA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5D30D7" w:rsidRDefault="005D30D7" w:rsidP="008B31BA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5D30D7" w:rsidRDefault="005D30D7" w:rsidP="008B31BA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5D30D7" w:rsidRDefault="005D30D7" w:rsidP="008B31BA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5D30D7" w:rsidRDefault="005D30D7" w:rsidP="008B31BA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5D30D7" w:rsidRDefault="005D30D7" w:rsidP="008B31BA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5D30D7" w:rsidRDefault="005D30D7" w:rsidP="008B31BA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3E4A4B" w:rsidRDefault="003E4A4B" w:rsidP="003E4A4B">
      <w:pPr>
        <w:spacing w:after="0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E4A4B" w:rsidRDefault="003E4A4B" w:rsidP="005D30D7">
      <w:pPr>
        <w:spacing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5D30D7" w:rsidRDefault="005D30D7" w:rsidP="005D30D7">
      <w:pPr>
        <w:spacing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Дорожная карта по </w:t>
      </w:r>
    </w:p>
    <w:p w:rsidR="005D30D7" w:rsidRDefault="005D30D7" w:rsidP="005D30D7">
      <w:pPr>
        <w:spacing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5D30D7">
        <w:rPr>
          <w:rFonts w:ascii="Times New Roman" w:hAnsi="Times New Roman" w:cs="Times New Roman"/>
          <w:sz w:val="26"/>
          <w:szCs w:val="26"/>
        </w:rPr>
        <w:t>определению собственников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30D7">
        <w:rPr>
          <w:rFonts w:ascii="Times New Roman" w:hAnsi="Times New Roman" w:cs="Times New Roman"/>
          <w:sz w:val="26"/>
          <w:szCs w:val="26"/>
        </w:rPr>
        <w:t>объектов культурного наследия</w:t>
      </w:r>
    </w:p>
    <w:p w:rsidR="005D30D7" w:rsidRDefault="005D30D7" w:rsidP="005D30D7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7"/>
        <w:gridCol w:w="1947"/>
        <w:gridCol w:w="1662"/>
        <w:gridCol w:w="1559"/>
        <w:gridCol w:w="1891"/>
        <w:gridCol w:w="2064"/>
      </w:tblGrid>
      <w:tr w:rsidR="00BA448C" w:rsidTr="00BA448C">
        <w:tc>
          <w:tcPr>
            <w:tcW w:w="456" w:type="dxa"/>
          </w:tcPr>
          <w:p w:rsidR="005D30D7" w:rsidRDefault="005D30D7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01" w:type="dxa"/>
          </w:tcPr>
          <w:p w:rsidR="005D30D7" w:rsidRDefault="005D30D7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707" w:type="dxa"/>
          </w:tcPr>
          <w:p w:rsidR="005D30D7" w:rsidRDefault="005D30D7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Необходимые средства</w:t>
            </w:r>
          </w:p>
        </w:tc>
        <w:tc>
          <w:tcPr>
            <w:tcW w:w="1340" w:type="dxa"/>
          </w:tcPr>
          <w:p w:rsidR="005D30D7" w:rsidRDefault="005D30D7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1944" w:type="dxa"/>
          </w:tcPr>
          <w:p w:rsidR="005D30D7" w:rsidRDefault="00DD6F20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D30D7">
              <w:rPr>
                <w:rFonts w:ascii="Times New Roman" w:hAnsi="Times New Roman" w:cs="Times New Roman"/>
                <w:sz w:val="26"/>
                <w:szCs w:val="26"/>
              </w:rPr>
              <w:t>тветственный</w:t>
            </w:r>
          </w:p>
        </w:tc>
        <w:tc>
          <w:tcPr>
            <w:tcW w:w="2122" w:type="dxa"/>
          </w:tcPr>
          <w:p w:rsidR="005D30D7" w:rsidRDefault="005D30D7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ОКН</w:t>
            </w:r>
          </w:p>
        </w:tc>
      </w:tr>
      <w:tr w:rsidR="00BA448C" w:rsidTr="00BA448C">
        <w:tc>
          <w:tcPr>
            <w:tcW w:w="456" w:type="dxa"/>
          </w:tcPr>
          <w:p w:rsidR="005D30D7" w:rsidRDefault="005D30D7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01" w:type="dxa"/>
          </w:tcPr>
          <w:p w:rsidR="005D30D7" w:rsidRDefault="005D30D7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Продолжить процедуру сбора документов, необходимых для постановки на кадастровый учет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качестве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бесхозяйного ОКН «Крест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обетный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7" w:type="dxa"/>
          </w:tcPr>
          <w:p w:rsidR="005D30D7" w:rsidRDefault="005D30D7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кадастрового паспорта-25 тыс.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D30D7" w:rsidRDefault="005D30D7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Постановка земельного участка на учет, включая межевание – 20 тыс. руб.</w:t>
            </w:r>
          </w:p>
        </w:tc>
        <w:tc>
          <w:tcPr>
            <w:tcW w:w="1340" w:type="dxa"/>
          </w:tcPr>
          <w:p w:rsidR="005D30D7" w:rsidRDefault="005D30D7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15.12.2016</w:t>
            </w:r>
          </w:p>
        </w:tc>
        <w:tc>
          <w:tcPr>
            <w:tcW w:w="1944" w:type="dxa"/>
          </w:tcPr>
          <w:p w:rsidR="00BA448C" w:rsidRDefault="00BA448C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муниципальных образований НАО»</w:t>
            </w:r>
          </w:p>
          <w:p w:rsidR="005D30D7" w:rsidRDefault="005D30D7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«Тельвисочный сельсовет»</w:t>
            </w:r>
            <w:r w:rsidR="00DD6F20">
              <w:rPr>
                <w:rFonts w:ascii="Times New Roman" w:hAnsi="Times New Roman" w:cs="Times New Roman"/>
                <w:sz w:val="26"/>
                <w:szCs w:val="26"/>
              </w:rPr>
              <w:t>, Чурсанов А.П.</w:t>
            </w:r>
          </w:p>
        </w:tc>
        <w:tc>
          <w:tcPr>
            <w:tcW w:w="2122" w:type="dxa"/>
          </w:tcPr>
          <w:p w:rsidR="005D30D7" w:rsidRDefault="005D30D7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Крест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обетный</w:t>
            </w:r>
            <w:proofErr w:type="spellEnd"/>
            <w:r w:rsidR="00DD6F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6F20" w:rsidRDefault="00DD6F20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Устье</w:t>
            </w:r>
          </w:p>
        </w:tc>
      </w:tr>
      <w:tr w:rsidR="00BA448C" w:rsidTr="00BA448C">
        <w:tc>
          <w:tcPr>
            <w:tcW w:w="456" w:type="dxa"/>
          </w:tcPr>
          <w:p w:rsidR="005D30D7" w:rsidRDefault="005D30D7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1" w:type="dxa"/>
          </w:tcPr>
          <w:p w:rsidR="005D30D7" w:rsidRDefault="005D30D7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Продолжить оформление документов по оформлению выморочного имущества на ОКН «Дом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А.И.» в д. Снопа и земельного участка</w:t>
            </w:r>
          </w:p>
        </w:tc>
        <w:tc>
          <w:tcPr>
            <w:tcW w:w="1707" w:type="dxa"/>
          </w:tcPr>
          <w:p w:rsidR="005D30D7" w:rsidRDefault="005D30D7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</w:tcPr>
          <w:p w:rsidR="005D30D7" w:rsidRDefault="005D30D7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15.12.2016 </w:t>
            </w:r>
          </w:p>
        </w:tc>
        <w:tc>
          <w:tcPr>
            <w:tcW w:w="1944" w:type="dxa"/>
          </w:tcPr>
          <w:p w:rsidR="005D30D7" w:rsidRDefault="00DD6F20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«Омский сельсовет»,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2122" w:type="dxa"/>
          </w:tcPr>
          <w:p w:rsidR="005D30D7" w:rsidRDefault="00DD6F20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А.И, д. Снопа</w:t>
            </w:r>
          </w:p>
        </w:tc>
      </w:tr>
      <w:tr w:rsidR="00BA448C" w:rsidTr="00BA448C">
        <w:tc>
          <w:tcPr>
            <w:tcW w:w="456" w:type="dxa"/>
          </w:tcPr>
          <w:p w:rsidR="005D30D7" w:rsidRDefault="00DD6F20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2001" w:type="dxa"/>
          </w:tcPr>
          <w:p w:rsidR="005D30D7" w:rsidRDefault="00DD6F20" w:rsidP="009B0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Направить разъяснительное письмо  гражданам, не вступившим в наследство, но проживающих в ОКН</w:t>
            </w:r>
            <w:r w:rsidR="009B035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попросить их высказать мнение о согласии или отказе в оформлении имущества в собственность.</w:t>
            </w:r>
          </w:p>
        </w:tc>
        <w:tc>
          <w:tcPr>
            <w:tcW w:w="1707" w:type="dxa"/>
          </w:tcPr>
          <w:p w:rsidR="005D30D7" w:rsidRDefault="005D30D7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</w:tcPr>
          <w:p w:rsidR="005D30D7" w:rsidRDefault="00DD6F20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05.10.2016</w:t>
            </w:r>
          </w:p>
        </w:tc>
        <w:tc>
          <w:tcPr>
            <w:tcW w:w="1944" w:type="dxa"/>
          </w:tcPr>
          <w:p w:rsidR="005D30D7" w:rsidRDefault="00DD6F20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образования, культуры и спорта НАО,</w:t>
            </w:r>
          </w:p>
          <w:p w:rsidR="00DD6F20" w:rsidRDefault="00DD6F20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Кривова О.З.</w:t>
            </w:r>
          </w:p>
        </w:tc>
        <w:tc>
          <w:tcPr>
            <w:tcW w:w="2122" w:type="dxa"/>
          </w:tcPr>
          <w:p w:rsidR="005D30D7" w:rsidRDefault="00CF4957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И.И, д. Сноп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1622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61622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в собственности </w:t>
            </w:r>
            <w:proofErr w:type="spellStart"/>
            <w:r w:rsidR="0061622F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="0061622F">
              <w:rPr>
                <w:rFonts w:ascii="Times New Roman" w:hAnsi="Times New Roman" w:cs="Times New Roman"/>
                <w:sz w:val="26"/>
                <w:szCs w:val="26"/>
              </w:rPr>
              <w:t xml:space="preserve"> И.И.),</w:t>
            </w:r>
          </w:p>
          <w:p w:rsidR="00CF4957" w:rsidRDefault="00CF4957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Кокиной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Н.А., д. Снопа</w:t>
            </w:r>
            <w:r w:rsidR="0061622F">
              <w:rPr>
                <w:rFonts w:ascii="Times New Roman" w:hAnsi="Times New Roman" w:cs="Times New Roman"/>
                <w:sz w:val="26"/>
                <w:szCs w:val="26"/>
              </w:rPr>
              <w:t xml:space="preserve"> (земельный участок в собственности </w:t>
            </w:r>
            <w:proofErr w:type="spellStart"/>
            <w:r w:rsidR="0061622F">
              <w:rPr>
                <w:rFonts w:ascii="Times New Roman" w:hAnsi="Times New Roman" w:cs="Times New Roman"/>
                <w:sz w:val="26"/>
                <w:szCs w:val="26"/>
              </w:rPr>
              <w:t>Кокиной</w:t>
            </w:r>
            <w:proofErr w:type="spellEnd"/>
            <w:r w:rsidR="0061622F">
              <w:rPr>
                <w:rFonts w:ascii="Times New Roman" w:hAnsi="Times New Roman" w:cs="Times New Roman"/>
                <w:sz w:val="26"/>
                <w:szCs w:val="26"/>
              </w:rPr>
              <w:t xml:space="preserve"> Н.А)</w:t>
            </w:r>
          </w:p>
          <w:p w:rsidR="00CF4957" w:rsidRDefault="00CF4957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Окладникова А.Ф., д. Верхняя Пеша</w:t>
            </w:r>
          </w:p>
          <w:p w:rsidR="00CF4957" w:rsidRDefault="00CF4957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И.П., д.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Пеша</w:t>
            </w:r>
          </w:p>
        </w:tc>
      </w:tr>
      <w:tr w:rsidR="00BA448C" w:rsidTr="00BA448C">
        <w:tc>
          <w:tcPr>
            <w:tcW w:w="456" w:type="dxa"/>
          </w:tcPr>
          <w:p w:rsidR="00DD6F20" w:rsidRDefault="00DD6F20" w:rsidP="005B0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2001" w:type="dxa"/>
          </w:tcPr>
          <w:p w:rsidR="00DD6F20" w:rsidRDefault="00DD6F20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Начать процедуру признания ОКН выморочным имуществом, обратиться в нотариальную контору о признании имущества выморочным в порядке ч. 2</w:t>
            </w:r>
            <w:r w:rsidR="009B03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ст.11.51. Гражданского Кодекса РФ</w:t>
            </w:r>
          </w:p>
          <w:p w:rsidR="00DD6F20" w:rsidRDefault="00DD6F20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</w:tcPr>
          <w:p w:rsidR="00DD6F20" w:rsidRDefault="00DD6F20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</w:tcPr>
          <w:p w:rsidR="00DD6F20" w:rsidRDefault="00DD6F20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CF4957">
              <w:rPr>
                <w:rFonts w:ascii="Times New Roman" w:hAnsi="Times New Roman" w:cs="Times New Roman"/>
                <w:sz w:val="26"/>
                <w:szCs w:val="26"/>
              </w:rPr>
              <w:t>15.12.2016</w:t>
            </w:r>
          </w:p>
        </w:tc>
        <w:tc>
          <w:tcPr>
            <w:tcW w:w="1944" w:type="dxa"/>
          </w:tcPr>
          <w:p w:rsidR="00BA448C" w:rsidRDefault="00BA448C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муниципальных образований НАО,</w:t>
            </w:r>
          </w:p>
          <w:p w:rsidR="00DD6F20" w:rsidRDefault="00CF4957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МО «Омский сельсовет», Пешский сельсовет»</w:t>
            </w:r>
          </w:p>
        </w:tc>
        <w:tc>
          <w:tcPr>
            <w:tcW w:w="2122" w:type="dxa"/>
          </w:tcPr>
          <w:p w:rsidR="00CF4957" w:rsidRPr="00CF4957" w:rsidRDefault="00CF4957" w:rsidP="00CF4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57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proofErr w:type="spellStart"/>
            <w:r w:rsidRPr="00CF4957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CF4957">
              <w:rPr>
                <w:rFonts w:ascii="Times New Roman" w:hAnsi="Times New Roman" w:cs="Times New Roman"/>
                <w:sz w:val="26"/>
                <w:szCs w:val="26"/>
              </w:rPr>
              <w:t xml:space="preserve"> И.И, д. Снопа</w:t>
            </w:r>
          </w:p>
          <w:p w:rsidR="00CF4957" w:rsidRPr="00CF4957" w:rsidRDefault="00CF4957" w:rsidP="00CF4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57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proofErr w:type="spellStart"/>
            <w:r w:rsidRPr="00CF4957">
              <w:rPr>
                <w:rFonts w:ascii="Times New Roman" w:hAnsi="Times New Roman" w:cs="Times New Roman"/>
                <w:sz w:val="26"/>
                <w:szCs w:val="26"/>
              </w:rPr>
              <w:t>Кокиной</w:t>
            </w:r>
            <w:proofErr w:type="spellEnd"/>
            <w:r w:rsidRPr="00CF4957">
              <w:rPr>
                <w:rFonts w:ascii="Times New Roman" w:hAnsi="Times New Roman" w:cs="Times New Roman"/>
                <w:sz w:val="26"/>
                <w:szCs w:val="26"/>
              </w:rPr>
              <w:t xml:space="preserve"> Н.А., д. Снопа</w:t>
            </w:r>
          </w:p>
          <w:p w:rsidR="00CF4957" w:rsidRPr="00CF4957" w:rsidRDefault="00CF4957" w:rsidP="00CF4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57">
              <w:rPr>
                <w:rFonts w:ascii="Times New Roman" w:hAnsi="Times New Roman" w:cs="Times New Roman"/>
                <w:sz w:val="26"/>
                <w:szCs w:val="26"/>
              </w:rPr>
              <w:t>Дом Окладникова А.Ф., д. Верхняя Пеша</w:t>
            </w:r>
          </w:p>
          <w:p w:rsidR="00DD6F20" w:rsidRDefault="00CF4957" w:rsidP="00CF4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57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proofErr w:type="spellStart"/>
            <w:r w:rsidRPr="00CF4957">
              <w:rPr>
                <w:rFonts w:ascii="Times New Roman" w:hAnsi="Times New Roman" w:cs="Times New Roman"/>
                <w:sz w:val="26"/>
                <w:szCs w:val="26"/>
              </w:rPr>
              <w:t>Таратина</w:t>
            </w:r>
            <w:proofErr w:type="spellEnd"/>
            <w:r w:rsidRPr="00CF4957">
              <w:rPr>
                <w:rFonts w:ascii="Times New Roman" w:hAnsi="Times New Roman" w:cs="Times New Roman"/>
                <w:sz w:val="26"/>
                <w:szCs w:val="26"/>
              </w:rPr>
              <w:t xml:space="preserve"> И.П., д. </w:t>
            </w:r>
            <w:proofErr w:type="gramStart"/>
            <w:r w:rsidRPr="00CF4957">
              <w:rPr>
                <w:rFonts w:ascii="Times New Roman" w:hAnsi="Times New Roman" w:cs="Times New Roman"/>
                <w:sz w:val="26"/>
                <w:szCs w:val="26"/>
              </w:rPr>
              <w:t>Верхняя</w:t>
            </w:r>
            <w:proofErr w:type="gramEnd"/>
            <w:r w:rsidRPr="00CF4957">
              <w:rPr>
                <w:rFonts w:ascii="Times New Roman" w:hAnsi="Times New Roman" w:cs="Times New Roman"/>
                <w:sz w:val="26"/>
                <w:szCs w:val="26"/>
              </w:rPr>
              <w:t xml:space="preserve"> Пеша</w:t>
            </w:r>
          </w:p>
        </w:tc>
      </w:tr>
      <w:tr w:rsidR="00BA448C" w:rsidTr="00BA448C">
        <w:tc>
          <w:tcPr>
            <w:tcW w:w="456" w:type="dxa"/>
          </w:tcPr>
          <w:p w:rsidR="00BA448C" w:rsidRDefault="00BA448C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01" w:type="dxa"/>
          </w:tcPr>
          <w:p w:rsidR="00BA448C" w:rsidRDefault="00BA448C" w:rsidP="00BA4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Направить  информацию  об ОКН, находящихся на межселенных землях, в прокуратуру НАО и Управление земельных и имущественных отношений. </w:t>
            </w:r>
          </w:p>
        </w:tc>
        <w:tc>
          <w:tcPr>
            <w:tcW w:w="1707" w:type="dxa"/>
          </w:tcPr>
          <w:p w:rsidR="00BA448C" w:rsidRDefault="00BA448C" w:rsidP="00447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</w:tcPr>
          <w:p w:rsidR="00BA448C" w:rsidRDefault="00BA448C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05.10.2016</w:t>
            </w:r>
          </w:p>
        </w:tc>
        <w:tc>
          <w:tcPr>
            <w:tcW w:w="1944" w:type="dxa"/>
          </w:tcPr>
          <w:p w:rsidR="00BA448C" w:rsidRDefault="00BA448C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</w:p>
          <w:p w:rsidR="00BA448C" w:rsidRDefault="00BA448C" w:rsidP="00BA4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образования, культуры и спорта НАО, Кривова О.З.</w:t>
            </w:r>
          </w:p>
        </w:tc>
        <w:tc>
          <w:tcPr>
            <w:tcW w:w="2122" w:type="dxa"/>
          </w:tcPr>
          <w:p w:rsidR="00BA448C" w:rsidRDefault="00BA448C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Часовня Михаила Архангела,</w:t>
            </w:r>
          </w:p>
          <w:p w:rsidR="00BA448C" w:rsidRDefault="00BA448C" w:rsidP="00CF4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Коткина Ш.Г.-д. Верхняя Мгла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несущ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448C" w:rsidTr="00BA448C">
        <w:tc>
          <w:tcPr>
            <w:tcW w:w="456" w:type="dxa"/>
          </w:tcPr>
          <w:p w:rsidR="00BA448C" w:rsidRDefault="00BA448C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001" w:type="dxa"/>
          </w:tcPr>
          <w:p w:rsidR="00BA448C" w:rsidRDefault="00BA448C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Направить письмо главе МО «Пешский сельсовет» об усилении работы с гражданами по оформлению в собственность  имущества, являющегося объектом культурного наследия</w:t>
            </w:r>
          </w:p>
        </w:tc>
        <w:tc>
          <w:tcPr>
            <w:tcW w:w="1707" w:type="dxa"/>
          </w:tcPr>
          <w:p w:rsidR="00BA448C" w:rsidRDefault="00BA448C" w:rsidP="00447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</w:tcPr>
          <w:p w:rsidR="00BA448C" w:rsidRDefault="00BA448C" w:rsidP="00BA4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</w:p>
          <w:p w:rsidR="00BA448C" w:rsidRDefault="00BA448C" w:rsidP="00BA4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образования, культуры и спорта НАО, Кривова О.З.</w:t>
            </w:r>
          </w:p>
        </w:tc>
        <w:tc>
          <w:tcPr>
            <w:tcW w:w="1944" w:type="dxa"/>
          </w:tcPr>
          <w:p w:rsidR="00BA448C" w:rsidRDefault="00BA448C" w:rsidP="00BA4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</w:p>
          <w:p w:rsidR="00BA448C" w:rsidRDefault="00BA448C" w:rsidP="00BA4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образования, культуры и спорта НАО, Кривова О.З.</w:t>
            </w:r>
          </w:p>
        </w:tc>
        <w:tc>
          <w:tcPr>
            <w:tcW w:w="2122" w:type="dxa"/>
          </w:tcPr>
          <w:p w:rsidR="00BA448C" w:rsidRDefault="00BA448C" w:rsidP="00BA4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Окладникова А.Ф., д. Верхняя Пеша</w:t>
            </w:r>
          </w:p>
          <w:p w:rsidR="00BA448C" w:rsidRDefault="00BA448C" w:rsidP="00BA4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И.П., д.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Пеша</w:t>
            </w:r>
          </w:p>
        </w:tc>
      </w:tr>
      <w:tr w:rsidR="00BA448C" w:rsidTr="00BA448C">
        <w:tc>
          <w:tcPr>
            <w:tcW w:w="456" w:type="dxa"/>
          </w:tcPr>
          <w:p w:rsidR="00BA448C" w:rsidRDefault="00BA448C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BA448C" w:rsidRDefault="00BA448C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</w:tcPr>
          <w:p w:rsidR="00BA448C" w:rsidRDefault="00BA448C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</w:tcPr>
          <w:p w:rsidR="00BA448C" w:rsidRDefault="00BA448C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</w:tcPr>
          <w:p w:rsidR="00BA448C" w:rsidRDefault="00BA448C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</w:tcPr>
          <w:p w:rsidR="00BA448C" w:rsidRDefault="00BA448C" w:rsidP="005D3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30D7" w:rsidRPr="00075D15" w:rsidRDefault="005D30D7" w:rsidP="005D30D7">
      <w:pPr>
        <w:spacing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sectPr w:rsidR="005D30D7" w:rsidRPr="00075D15" w:rsidSect="008B31B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A29"/>
    <w:multiLevelType w:val="hybridMultilevel"/>
    <w:tmpl w:val="B164E984"/>
    <w:lvl w:ilvl="0" w:tplc="FFE488F4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A310675"/>
    <w:multiLevelType w:val="hybridMultilevel"/>
    <w:tmpl w:val="B63E180C"/>
    <w:lvl w:ilvl="0" w:tplc="0A60701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633483"/>
    <w:multiLevelType w:val="hybridMultilevel"/>
    <w:tmpl w:val="96E092D2"/>
    <w:lvl w:ilvl="0" w:tplc="8F82D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FE66FC"/>
    <w:multiLevelType w:val="multilevel"/>
    <w:tmpl w:val="13F4D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9486236"/>
    <w:multiLevelType w:val="hybridMultilevel"/>
    <w:tmpl w:val="69C8B69A"/>
    <w:lvl w:ilvl="0" w:tplc="FB466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273E72"/>
    <w:multiLevelType w:val="hybridMultilevel"/>
    <w:tmpl w:val="EF08B1C6"/>
    <w:lvl w:ilvl="0" w:tplc="9CAAAB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DF85DF2"/>
    <w:multiLevelType w:val="hybridMultilevel"/>
    <w:tmpl w:val="94C6FA3E"/>
    <w:lvl w:ilvl="0" w:tplc="BEB4B5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25"/>
    <w:rsid w:val="00075D15"/>
    <w:rsid w:val="000E6B5E"/>
    <w:rsid w:val="000F1515"/>
    <w:rsid w:val="0011547E"/>
    <w:rsid w:val="001332F4"/>
    <w:rsid w:val="001649A6"/>
    <w:rsid w:val="001D5B25"/>
    <w:rsid w:val="002737AA"/>
    <w:rsid w:val="00293D98"/>
    <w:rsid w:val="003322EA"/>
    <w:rsid w:val="003E4A4B"/>
    <w:rsid w:val="003F541D"/>
    <w:rsid w:val="00454B44"/>
    <w:rsid w:val="004E601E"/>
    <w:rsid w:val="00532DF1"/>
    <w:rsid w:val="00567DD2"/>
    <w:rsid w:val="005D30D7"/>
    <w:rsid w:val="006107C1"/>
    <w:rsid w:val="0061622F"/>
    <w:rsid w:val="00633DC7"/>
    <w:rsid w:val="006413D4"/>
    <w:rsid w:val="00723B77"/>
    <w:rsid w:val="0080017F"/>
    <w:rsid w:val="00847374"/>
    <w:rsid w:val="00857155"/>
    <w:rsid w:val="008B31BA"/>
    <w:rsid w:val="008D4BC0"/>
    <w:rsid w:val="008D6F47"/>
    <w:rsid w:val="00900B0C"/>
    <w:rsid w:val="0091409C"/>
    <w:rsid w:val="009B0352"/>
    <w:rsid w:val="009F52C6"/>
    <w:rsid w:val="00A5136F"/>
    <w:rsid w:val="00AB210F"/>
    <w:rsid w:val="00BA448C"/>
    <w:rsid w:val="00BB3084"/>
    <w:rsid w:val="00BD01FD"/>
    <w:rsid w:val="00BD06E9"/>
    <w:rsid w:val="00BE6B1F"/>
    <w:rsid w:val="00C271A3"/>
    <w:rsid w:val="00C60D23"/>
    <w:rsid w:val="00CB7842"/>
    <w:rsid w:val="00CF4957"/>
    <w:rsid w:val="00D05C48"/>
    <w:rsid w:val="00DC0DD5"/>
    <w:rsid w:val="00DD6E25"/>
    <w:rsid w:val="00DD6F20"/>
    <w:rsid w:val="00DE317C"/>
    <w:rsid w:val="00DE7179"/>
    <w:rsid w:val="00E11F2D"/>
    <w:rsid w:val="00E6514F"/>
    <w:rsid w:val="00E8735F"/>
    <w:rsid w:val="00EB0302"/>
    <w:rsid w:val="00F1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0F48-CC57-49FF-BF6F-62342ABD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Ольга Зинуровна</dc:creator>
  <cp:lastModifiedBy>Кривова Ольга Зинуровна</cp:lastModifiedBy>
  <cp:revision>24</cp:revision>
  <cp:lastPrinted>2016-09-30T09:08:00Z</cp:lastPrinted>
  <dcterms:created xsi:type="dcterms:W3CDTF">2015-03-26T11:23:00Z</dcterms:created>
  <dcterms:modified xsi:type="dcterms:W3CDTF">2016-09-30T09:09:00Z</dcterms:modified>
</cp:coreProperties>
</file>