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1D7" w:rsidRPr="00B249EA" w:rsidRDefault="00B65591" w:rsidP="00EA7F5A">
      <w:pPr>
        <w:jc w:val="center"/>
        <w:rPr>
          <w:sz w:val="26"/>
          <w:szCs w:val="26"/>
        </w:rPr>
      </w:pPr>
      <w:r w:rsidRPr="00B249EA">
        <w:rPr>
          <w:sz w:val="26"/>
          <w:szCs w:val="26"/>
        </w:rPr>
        <w:t xml:space="preserve">Департамент </w:t>
      </w:r>
      <w:r w:rsidR="005F71D7" w:rsidRPr="00B249EA">
        <w:rPr>
          <w:sz w:val="26"/>
          <w:szCs w:val="26"/>
        </w:rPr>
        <w:t>внутреннего контроля и надзора</w:t>
      </w:r>
      <w:r w:rsidRPr="00B249EA">
        <w:rPr>
          <w:sz w:val="26"/>
          <w:szCs w:val="26"/>
        </w:rPr>
        <w:t xml:space="preserve"> </w:t>
      </w:r>
    </w:p>
    <w:p w:rsidR="00B65591" w:rsidRPr="00B249EA" w:rsidRDefault="00B65591" w:rsidP="00EA7F5A">
      <w:pPr>
        <w:jc w:val="center"/>
        <w:rPr>
          <w:sz w:val="26"/>
          <w:szCs w:val="26"/>
        </w:rPr>
      </w:pPr>
      <w:r w:rsidRPr="00B249EA">
        <w:rPr>
          <w:sz w:val="26"/>
          <w:szCs w:val="26"/>
        </w:rPr>
        <w:t>Ненецкого автономного округа</w:t>
      </w:r>
    </w:p>
    <w:p w:rsidR="00B65591" w:rsidRPr="006C4C66" w:rsidRDefault="00B65591" w:rsidP="00EA7F5A">
      <w:pPr>
        <w:jc w:val="center"/>
        <w:rPr>
          <w:b/>
          <w:sz w:val="26"/>
          <w:szCs w:val="26"/>
        </w:rPr>
      </w:pPr>
    </w:p>
    <w:p w:rsidR="00B65591" w:rsidRDefault="001D6409" w:rsidP="00C0520A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ВЫПИСКА ИЗ </w:t>
      </w:r>
      <w:r w:rsidR="00B65591" w:rsidRPr="00B249EA">
        <w:rPr>
          <w:sz w:val="26"/>
          <w:szCs w:val="26"/>
        </w:rPr>
        <w:t>ПРОТОКОЛ</w:t>
      </w:r>
      <w:r>
        <w:rPr>
          <w:sz w:val="26"/>
          <w:szCs w:val="26"/>
        </w:rPr>
        <w:t>А</w:t>
      </w:r>
      <w:r w:rsidR="00375014" w:rsidRPr="00B249EA">
        <w:rPr>
          <w:sz w:val="26"/>
          <w:szCs w:val="26"/>
        </w:rPr>
        <w:t xml:space="preserve"> </w:t>
      </w:r>
      <w:r w:rsidR="00B249EA">
        <w:rPr>
          <w:sz w:val="26"/>
          <w:szCs w:val="26"/>
        </w:rPr>
        <w:t xml:space="preserve">№ </w:t>
      </w:r>
      <w:r w:rsidR="009001F2">
        <w:rPr>
          <w:sz w:val="26"/>
          <w:szCs w:val="26"/>
        </w:rPr>
        <w:t>1</w:t>
      </w:r>
    </w:p>
    <w:p w:rsidR="00C676AF" w:rsidRPr="00B249EA" w:rsidRDefault="00C676AF" w:rsidP="00C0520A">
      <w:pPr>
        <w:jc w:val="center"/>
        <w:rPr>
          <w:sz w:val="26"/>
          <w:szCs w:val="26"/>
        </w:rPr>
      </w:pPr>
      <w:r w:rsidRPr="00B249EA">
        <w:rPr>
          <w:sz w:val="26"/>
          <w:szCs w:val="26"/>
        </w:rPr>
        <w:t>заседания Комиссии по соблюдению треб</w:t>
      </w:r>
      <w:r w:rsidR="004C0186" w:rsidRPr="00B249EA">
        <w:rPr>
          <w:sz w:val="26"/>
          <w:szCs w:val="26"/>
        </w:rPr>
        <w:t xml:space="preserve">ований к служебному </w:t>
      </w:r>
    </w:p>
    <w:p w:rsidR="00B65591" w:rsidRPr="00B249EA" w:rsidRDefault="004C0186" w:rsidP="00C0520A">
      <w:pPr>
        <w:jc w:val="center"/>
        <w:rPr>
          <w:sz w:val="26"/>
          <w:szCs w:val="26"/>
        </w:rPr>
      </w:pPr>
      <w:r w:rsidRPr="00B249EA">
        <w:rPr>
          <w:sz w:val="26"/>
          <w:szCs w:val="26"/>
        </w:rPr>
        <w:t xml:space="preserve">поведению </w:t>
      </w:r>
      <w:r w:rsidR="00212F77" w:rsidRPr="00B249EA">
        <w:rPr>
          <w:sz w:val="26"/>
          <w:szCs w:val="26"/>
        </w:rPr>
        <w:t xml:space="preserve">государственных гражданских </w:t>
      </w:r>
      <w:r w:rsidRPr="00B249EA">
        <w:rPr>
          <w:sz w:val="26"/>
          <w:szCs w:val="26"/>
        </w:rPr>
        <w:t xml:space="preserve">служащих </w:t>
      </w:r>
      <w:r w:rsidR="00C676AF" w:rsidRPr="00B249EA">
        <w:rPr>
          <w:sz w:val="26"/>
          <w:szCs w:val="26"/>
        </w:rPr>
        <w:t xml:space="preserve">Департамента </w:t>
      </w:r>
      <w:r w:rsidR="005F71D7" w:rsidRPr="00B249EA">
        <w:rPr>
          <w:sz w:val="26"/>
          <w:szCs w:val="26"/>
        </w:rPr>
        <w:t xml:space="preserve">внутреннего контроля и надзора </w:t>
      </w:r>
      <w:r w:rsidR="00C676AF" w:rsidRPr="00B249EA">
        <w:rPr>
          <w:sz w:val="26"/>
          <w:szCs w:val="26"/>
        </w:rPr>
        <w:t xml:space="preserve">Ненецкого автономного округа </w:t>
      </w:r>
      <w:r w:rsidRPr="00B249EA">
        <w:rPr>
          <w:sz w:val="26"/>
          <w:szCs w:val="26"/>
        </w:rPr>
        <w:t>и</w:t>
      </w:r>
      <w:r w:rsidR="00C676AF" w:rsidRPr="00B249EA">
        <w:rPr>
          <w:sz w:val="26"/>
          <w:szCs w:val="26"/>
        </w:rPr>
        <w:t xml:space="preserve"> </w:t>
      </w:r>
      <w:r w:rsidR="00375014" w:rsidRPr="00B249EA">
        <w:rPr>
          <w:sz w:val="26"/>
          <w:szCs w:val="26"/>
        </w:rPr>
        <w:t>урегулированию</w:t>
      </w:r>
      <w:r w:rsidR="002019B4">
        <w:rPr>
          <w:sz w:val="26"/>
          <w:szCs w:val="26"/>
        </w:rPr>
        <w:t xml:space="preserve"> конфликта интересов</w:t>
      </w:r>
    </w:p>
    <w:p w:rsidR="00375014" w:rsidRPr="006C4C66" w:rsidRDefault="00375014" w:rsidP="00C0520A">
      <w:pPr>
        <w:jc w:val="center"/>
        <w:rPr>
          <w:sz w:val="26"/>
          <w:szCs w:val="2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2730"/>
        <w:gridCol w:w="3650"/>
      </w:tblGrid>
      <w:tr w:rsidR="00B249EA" w:rsidTr="00B249EA">
        <w:tc>
          <w:tcPr>
            <w:tcW w:w="3190" w:type="dxa"/>
          </w:tcPr>
          <w:p w:rsidR="00B249EA" w:rsidRDefault="00D262E9" w:rsidP="0061792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617929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</w:t>
            </w:r>
            <w:r w:rsidR="00617929">
              <w:rPr>
                <w:sz w:val="26"/>
                <w:szCs w:val="26"/>
              </w:rPr>
              <w:t>мая</w:t>
            </w:r>
            <w:r w:rsidR="009F5A81">
              <w:rPr>
                <w:sz w:val="26"/>
                <w:szCs w:val="26"/>
              </w:rPr>
              <w:t xml:space="preserve"> 202</w:t>
            </w:r>
            <w:r w:rsidR="00617929">
              <w:rPr>
                <w:sz w:val="26"/>
                <w:szCs w:val="26"/>
              </w:rPr>
              <w:t>6</w:t>
            </w:r>
            <w:r w:rsidR="00B249EA" w:rsidRPr="006C4C66">
              <w:rPr>
                <w:sz w:val="26"/>
                <w:szCs w:val="26"/>
              </w:rPr>
              <w:t xml:space="preserve"> г.</w:t>
            </w:r>
            <w:r w:rsidR="00B249EA">
              <w:rPr>
                <w:sz w:val="26"/>
                <w:szCs w:val="26"/>
              </w:rPr>
              <w:t xml:space="preserve"> </w:t>
            </w:r>
          </w:p>
        </w:tc>
        <w:tc>
          <w:tcPr>
            <w:tcW w:w="2730" w:type="dxa"/>
          </w:tcPr>
          <w:p w:rsidR="00B249EA" w:rsidRDefault="00B249EA" w:rsidP="00C052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50" w:type="dxa"/>
          </w:tcPr>
          <w:p w:rsidR="00B249EA" w:rsidRDefault="00B249EA" w:rsidP="00B249EA">
            <w:pPr>
              <w:rPr>
                <w:sz w:val="26"/>
                <w:szCs w:val="26"/>
              </w:rPr>
            </w:pPr>
            <w:r w:rsidRPr="006C4C66">
              <w:rPr>
                <w:sz w:val="26"/>
                <w:szCs w:val="26"/>
              </w:rPr>
              <w:t xml:space="preserve">Начало: </w:t>
            </w:r>
            <w:r w:rsidR="0067570F">
              <w:rPr>
                <w:sz w:val="26"/>
                <w:szCs w:val="26"/>
              </w:rPr>
              <w:t>11</w:t>
            </w:r>
            <w:r w:rsidRPr="006C4C66">
              <w:rPr>
                <w:sz w:val="26"/>
                <w:szCs w:val="26"/>
              </w:rPr>
              <w:t xml:space="preserve"> час. </w:t>
            </w:r>
            <w:r w:rsidR="0067570F">
              <w:rPr>
                <w:sz w:val="26"/>
                <w:szCs w:val="26"/>
              </w:rPr>
              <w:t>3</w:t>
            </w:r>
            <w:r w:rsidR="00571909">
              <w:rPr>
                <w:sz w:val="26"/>
                <w:szCs w:val="26"/>
              </w:rPr>
              <w:t>0</w:t>
            </w:r>
            <w:r w:rsidRPr="006C4C66">
              <w:rPr>
                <w:sz w:val="26"/>
                <w:szCs w:val="26"/>
              </w:rPr>
              <w:t xml:space="preserve"> мин.</w:t>
            </w:r>
          </w:p>
          <w:p w:rsidR="00B249EA" w:rsidRDefault="00B249EA" w:rsidP="0067570F">
            <w:pPr>
              <w:rPr>
                <w:sz w:val="26"/>
                <w:szCs w:val="26"/>
              </w:rPr>
            </w:pPr>
            <w:r w:rsidRPr="006C4C66">
              <w:rPr>
                <w:sz w:val="26"/>
                <w:szCs w:val="26"/>
              </w:rPr>
              <w:t xml:space="preserve">Окончание: </w:t>
            </w:r>
            <w:r w:rsidR="0067570F">
              <w:rPr>
                <w:sz w:val="26"/>
                <w:szCs w:val="26"/>
              </w:rPr>
              <w:t>11</w:t>
            </w:r>
            <w:r w:rsidRPr="006C4C66">
              <w:rPr>
                <w:sz w:val="26"/>
                <w:szCs w:val="26"/>
              </w:rPr>
              <w:t xml:space="preserve"> час. </w:t>
            </w:r>
            <w:r w:rsidR="0067570F">
              <w:rPr>
                <w:sz w:val="26"/>
                <w:szCs w:val="26"/>
              </w:rPr>
              <w:t>4</w:t>
            </w:r>
            <w:r w:rsidR="00152D5A">
              <w:rPr>
                <w:sz w:val="26"/>
                <w:szCs w:val="26"/>
              </w:rPr>
              <w:t>4</w:t>
            </w:r>
            <w:r w:rsidRPr="00BA0768">
              <w:rPr>
                <w:sz w:val="26"/>
                <w:szCs w:val="26"/>
              </w:rPr>
              <w:t xml:space="preserve"> мин</w:t>
            </w:r>
            <w:r w:rsidRPr="006C4C66">
              <w:rPr>
                <w:sz w:val="26"/>
                <w:szCs w:val="26"/>
              </w:rPr>
              <w:t>.</w:t>
            </w:r>
          </w:p>
        </w:tc>
      </w:tr>
    </w:tbl>
    <w:p w:rsidR="00B249EA" w:rsidRPr="006C4C66" w:rsidRDefault="00B249EA" w:rsidP="00C0520A">
      <w:pPr>
        <w:jc w:val="center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</w:t>
      </w:r>
    </w:p>
    <w:p w:rsidR="00B249EA" w:rsidRPr="006C4C66" w:rsidRDefault="00B249EA" w:rsidP="00B249EA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Ненецкий автономный округ, </w:t>
      </w:r>
      <w:r w:rsidRPr="006C4C66">
        <w:rPr>
          <w:sz w:val="26"/>
          <w:szCs w:val="26"/>
        </w:rPr>
        <w:t>г. Нарьян-Мар ул. Ленина, д. 38, каб. № 404</w:t>
      </w:r>
    </w:p>
    <w:p w:rsidR="00375014" w:rsidRPr="006C4C66" w:rsidRDefault="00375014" w:rsidP="00C0520A">
      <w:pPr>
        <w:rPr>
          <w:sz w:val="26"/>
          <w:szCs w:val="26"/>
        </w:rPr>
      </w:pPr>
    </w:p>
    <w:p w:rsidR="00B65591" w:rsidRPr="006C4C66" w:rsidRDefault="00B65591" w:rsidP="00C0520A">
      <w:pPr>
        <w:jc w:val="center"/>
        <w:rPr>
          <w:sz w:val="26"/>
          <w:szCs w:val="26"/>
        </w:rPr>
      </w:pPr>
    </w:p>
    <w:p w:rsidR="00375014" w:rsidRDefault="00375014" w:rsidP="00C0520A">
      <w:pPr>
        <w:ind w:firstLine="709"/>
        <w:jc w:val="both"/>
        <w:rPr>
          <w:sz w:val="26"/>
          <w:szCs w:val="26"/>
        </w:rPr>
      </w:pPr>
      <w:r w:rsidRPr="006C4C66">
        <w:rPr>
          <w:sz w:val="26"/>
          <w:szCs w:val="26"/>
        </w:rPr>
        <w:t xml:space="preserve">Состав </w:t>
      </w:r>
      <w:r w:rsidR="00C462B9" w:rsidRPr="006C4C66">
        <w:rPr>
          <w:sz w:val="26"/>
          <w:szCs w:val="26"/>
        </w:rPr>
        <w:t>К</w:t>
      </w:r>
      <w:r w:rsidRPr="006C4C66">
        <w:rPr>
          <w:sz w:val="26"/>
          <w:szCs w:val="26"/>
        </w:rPr>
        <w:t xml:space="preserve">омиссии по соблюдению требований к служебному поведению </w:t>
      </w:r>
      <w:r w:rsidR="00803581" w:rsidRPr="006C4C66">
        <w:rPr>
          <w:sz w:val="26"/>
          <w:szCs w:val="26"/>
        </w:rPr>
        <w:t xml:space="preserve">государственных гражданских </w:t>
      </w:r>
      <w:r w:rsidRPr="006C4C66">
        <w:rPr>
          <w:sz w:val="26"/>
          <w:szCs w:val="26"/>
        </w:rPr>
        <w:t xml:space="preserve">служащих Департамента </w:t>
      </w:r>
      <w:r w:rsidR="005F71D7" w:rsidRPr="006C4C66">
        <w:rPr>
          <w:sz w:val="26"/>
          <w:szCs w:val="26"/>
        </w:rPr>
        <w:t>внутреннего контроля и</w:t>
      </w:r>
      <w:r w:rsidR="002C4208">
        <w:rPr>
          <w:sz w:val="26"/>
          <w:szCs w:val="26"/>
        </w:rPr>
        <w:t> </w:t>
      </w:r>
      <w:r w:rsidR="005F71D7" w:rsidRPr="006C4C66">
        <w:rPr>
          <w:sz w:val="26"/>
          <w:szCs w:val="26"/>
        </w:rPr>
        <w:t xml:space="preserve">надзора </w:t>
      </w:r>
      <w:r w:rsidRPr="006C4C66">
        <w:rPr>
          <w:sz w:val="26"/>
          <w:szCs w:val="26"/>
        </w:rPr>
        <w:t>Ненецкого автономного округа и урегулированию конфликта интересов (далее</w:t>
      </w:r>
      <w:r w:rsidR="00F70D14">
        <w:rPr>
          <w:sz w:val="26"/>
          <w:szCs w:val="26"/>
        </w:rPr>
        <w:t xml:space="preserve"> соответственно</w:t>
      </w:r>
      <w:r w:rsidRPr="006C4C66">
        <w:rPr>
          <w:sz w:val="26"/>
          <w:szCs w:val="26"/>
        </w:rPr>
        <w:t xml:space="preserve"> –</w:t>
      </w:r>
      <w:r w:rsidR="00F70D14">
        <w:rPr>
          <w:sz w:val="26"/>
          <w:szCs w:val="26"/>
        </w:rPr>
        <w:t xml:space="preserve"> </w:t>
      </w:r>
      <w:r w:rsidR="00F70D14" w:rsidRPr="00284914">
        <w:rPr>
          <w:sz w:val="26"/>
          <w:szCs w:val="26"/>
        </w:rPr>
        <w:t>Департамент</w:t>
      </w:r>
      <w:r w:rsidR="00F70D14">
        <w:rPr>
          <w:sz w:val="26"/>
          <w:szCs w:val="26"/>
        </w:rPr>
        <w:t xml:space="preserve">, ДВКН НАО, </w:t>
      </w:r>
      <w:r w:rsidRPr="006C4C66">
        <w:rPr>
          <w:sz w:val="26"/>
          <w:szCs w:val="26"/>
        </w:rPr>
        <w:t xml:space="preserve">Комиссия) </w:t>
      </w:r>
      <w:r w:rsidR="00803581" w:rsidRPr="006C4C66">
        <w:rPr>
          <w:sz w:val="26"/>
          <w:szCs w:val="26"/>
        </w:rPr>
        <w:t xml:space="preserve">утвержден </w:t>
      </w:r>
      <w:r w:rsidR="004509AC">
        <w:rPr>
          <w:sz w:val="26"/>
          <w:szCs w:val="26"/>
        </w:rPr>
        <w:t>приказом</w:t>
      </w:r>
      <w:r w:rsidR="00803581" w:rsidRPr="006C4C66">
        <w:rPr>
          <w:sz w:val="26"/>
          <w:szCs w:val="26"/>
        </w:rPr>
        <w:t xml:space="preserve"> Департамента от </w:t>
      </w:r>
      <w:r w:rsidR="004509AC" w:rsidRPr="004509AC">
        <w:rPr>
          <w:sz w:val="26"/>
          <w:szCs w:val="26"/>
        </w:rPr>
        <w:t>19.05.2020 № 12</w:t>
      </w:r>
      <w:r w:rsidR="004509AC">
        <w:rPr>
          <w:sz w:val="26"/>
          <w:szCs w:val="26"/>
        </w:rPr>
        <w:t xml:space="preserve"> </w:t>
      </w:r>
      <w:r w:rsidR="008679B6" w:rsidRPr="008679B6">
        <w:rPr>
          <w:sz w:val="26"/>
          <w:szCs w:val="26"/>
        </w:rPr>
        <w:t xml:space="preserve">(с изменениями, внесенными приказом ДВКН НАО от </w:t>
      </w:r>
      <w:r w:rsidR="008679B6">
        <w:rPr>
          <w:sz w:val="26"/>
          <w:szCs w:val="26"/>
        </w:rPr>
        <w:t>01</w:t>
      </w:r>
      <w:r w:rsidR="008679B6" w:rsidRPr="008679B6">
        <w:rPr>
          <w:sz w:val="26"/>
          <w:szCs w:val="26"/>
        </w:rPr>
        <w:t>.04.202</w:t>
      </w:r>
      <w:r w:rsidR="008679B6">
        <w:rPr>
          <w:sz w:val="26"/>
          <w:szCs w:val="26"/>
        </w:rPr>
        <w:t>6</w:t>
      </w:r>
      <w:r w:rsidR="008679B6" w:rsidRPr="008679B6">
        <w:rPr>
          <w:sz w:val="26"/>
          <w:szCs w:val="26"/>
        </w:rPr>
        <w:t xml:space="preserve"> № 1</w:t>
      </w:r>
      <w:r w:rsidR="008679B6">
        <w:rPr>
          <w:sz w:val="26"/>
          <w:szCs w:val="26"/>
        </w:rPr>
        <w:t>4</w:t>
      </w:r>
      <w:r w:rsidR="008679B6" w:rsidRPr="008679B6">
        <w:rPr>
          <w:sz w:val="26"/>
          <w:szCs w:val="26"/>
        </w:rPr>
        <w:t>)</w:t>
      </w:r>
      <w:r w:rsidR="00F566B5">
        <w:rPr>
          <w:sz w:val="26"/>
          <w:szCs w:val="26"/>
        </w:rPr>
        <w:t>.</w:t>
      </w:r>
    </w:p>
    <w:p w:rsidR="006617CD" w:rsidRPr="006C4C66" w:rsidRDefault="006617CD" w:rsidP="0034053B">
      <w:pPr>
        <w:rPr>
          <w:sz w:val="26"/>
          <w:szCs w:val="26"/>
        </w:rPr>
      </w:pPr>
    </w:p>
    <w:p w:rsidR="0034053B" w:rsidRPr="006C4C66" w:rsidRDefault="00375014" w:rsidP="00621D2C">
      <w:pPr>
        <w:ind w:firstLine="709"/>
        <w:rPr>
          <w:b/>
          <w:sz w:val="26"/>
          <w:szCs w:val="26"/>
        </w:rPr>
      </w:pPr>
      <w:r w:rsidRPr="006C4C66">
        <w:rPr>
          <w:b/>
          <w:sz w:val="26"/>
          <w:szCs w:val="26"/>
        </w:rPr>
        <w:t>ПОВЕСТКА ЗАСЕДАНИЯ:</w:t>
      </w:r>
    </w:p>
    <w:p w:rsidR="00E86623" w:rsidRDefault="00EB7506" w:rsidP="00276050">
      <w:pPr>
        <w:ind w:firstLine="708"/>
        <w:jc w:val="both"/>
        <w:rPr>
          <w:sz w:val="26"/>
          <w:szCs w:val="26"/>
        </w:rPr>
      </w:pPr>
      <w:r w:rsidRPr="006C4C66">
        <w:rPr>
          <w:sz w:val="26"/>
          <w:szCs w:val="26"/>
        </w:rPr>
        <w:t>1. </w:t>
      </w:r>
      <w:r w:rsidR="00E86623" w:rsidRPr="00EE6FCC">
        <w:rPr>
          <w:sz w:val="26"/>
          <w:szCs w:val="26"/>
        </w:rPr>
        <w:t xml:space="preserve">О рассмотрении </w:t>
      </w:r>
      <w:r w:rsidR="00E86623" w:rsidRPr="005554B9">
        <w:rPr>
          <w:sz w:val="26"/>
          <w:szCs w:val="26"/>
        </w:rPr>
        <w:t xml:space="preserve">уведомления </w:t>
      </w:r>
      <w:r w:rsidR="001D6409">
        <w:rPr>
          <w:sz w:val="26"/>
          <w:szCs w:val="26"/>
        </w:rPr>
        <w:t>сотрудника</w:t>
      </w:r>
      <w:r w:rsidR="008A1DF4">
        <w:rPr>
          <w:sz w:val="26"/>
          <w:szCs w:val="26"/>
        </w:rPr>
        <w:t xml:space="preserve"> </w:t>
      </w:r>
      <w:r w:rsidR="008A1DF4" w:rsidRPr="000C5AA8">
        <w:rPr>
          <w:sz w:val="26"/>
          <w:szCs w:val="26"/>
        </w:rPr>
        <w:t xml:space="preserve">Департамента </w:t>
      </w:r>
      <w:r w:rsidR="008A1DF4" w:rsidRPr="00F566B5">
        <w:rPr>
          <w:sz w:val="26"/>
          <w:szCs w:val="26"/>
        </w:rPr>
        <w:t>внутреннего контроля и</w:t>
      </w:r>
      <w:r w:rsidR="008A1DF4">
        <w:rPr>
          <w:sz w:val="26"/>
          <w:szCs w:val="26"/>
        </w:rPr>
        <w:t xml:space="preserve"> </w:t>
      </w:r>
      <w:r w:rsidR="008A1DF4" w:rsidRPr="00F566B5">
        <w:rPr>
          <w:sz w:val="26"/>
          <w:szCs w:val="26"/>
        </w:rPr>
        <w:t>надзора Ненецкого автономного округа</w:t>
      </w:r>
      <w:r w:rsidR="008A1DF4">
        <w:rPr>
          <w:sz w:val="26"/>
          <w:szCs w:val="26"/>
        </w:rPr>
        <w:t xml:space="preserve"> </w:t>
      </w:r>
      <w:r w:rsidR="001D6409">
        <w:rPr>
          <w:sz w:val="26"/>
          <w:szCs w:val="26"/>
        </w:rPr>
        <w:t>(далее – служащий)</w:t>
      </w:r>
      <w:r w:rsidR="001C28EC">
        <w:rPr>
          <w:bCs/>
          <w:sz w:val="26"/>
          <w:szCs w:val="26"/>
        </w:rPr>
        <w:t xml:space="preserve"> </w:t>
      </w:r>
      <w:r w:rsidR="00E86623" w:rsidRPr="005554B9">
        <w:rPr>
          <w:sz w:val="26"/>
          <w:szCs w:val="26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E86623">
        <w:rPr>
          <w:sz w:val="26"/>
          <w:szCs w:val="26"/>
        </w:rPr>
        <w:t>.</w:t>
      </w:r>
    </w:p>
    <w:p w:rsidR="00E86623" w:rsidRDefault="00E86623" w:rsidP="00E86623">
      <w:pPr>
        <w:ind w:firstLine="708"/>
        <w:jc w:val="both"/>
        <w:rPr>
          <w:sz w:val="26"/>
          <w:szCs w:val="26"/>
        </w:rPr>
      </w:pPr>
    </w:p>
    <w:p w:rsidR="00E86623" w:rsidRPr="00A41D9C" w:rsidRDefault="00E86623" w:rsidP="00E86623">
      <w:pPr>
        <w:ind w:firstLine="708"/>
        <w:jc w:val="both"/>
        <w:rPr>
          <w:b/>
          <w:sz w:val="26"/>
          <w:szCs w:val="26"/>
        </w:rPr>
      </w:pPr>
      <w:r w:rsidRPr="00A41D9C">
        <w:rPr>
          <w:b/>
          <w:sz w:val="26"/>
          <w:szCs w:val="26"/>
        </w:rPr>
        <w:t>ОСНОВАНИЕ ПРОВЕДЕНИЯ ЗАСЕДАНИЯ:</w:t>
      </w:r>
    </w:p>
    <w:p w:rsidR="003F6DB7" w:rsidRDefault="00E86623" w:rsidP="00E86623">
      <w:pPr>
        <w:ind w:firstLine="708"/>
        <w:jc w:val="both"/>
        <w:rPr>
          <w:sz w:val="26"/>
          <w:szCs w:val="26"/>
        </w:rPr>
      </w:pPr>
      <w:r w:rsidRPr="006C4C66">
        <w:rPr>
          <w:sz w:val="26"/>
          <w:szCs w:val="26"/>
        </w:rPr>
        <w:t xml:space="preserve">Основанием для проведения заседания Комиссии является подпункт </w:t>
      </w:r>
      <w:r>
        <w:rPr>
          <w:sz w:val="26"/>
          <w:szCs w:val="26"/>
        </w:rPr>
        <w:t>2</w:t>
      </w:r>
      <w:r w:rsidRPr="006C4C66">
        <w:rPr>
          <w:sz w:val="26"/>
          <w:szCs w:val="26"/>
        </w:rPr>
        <w:t xml:space="preserve"> пункта 13 Положения о комиссии по соблюдению требований к служебному поведению государственных гражданских служащих Департамента внутреннего контроля </w:t>
      </w:r>
      <w:r w:rsidR="0016127D">
        <w:rPr>
          <w:sz w:val="26"/>
          <w:szCs w:val="26"/>
        </w:rPr>
        <w:br/>
      </w:r>
      <w:r w:rsidRPr="006C4C66">
        <w:rPr>
          <w:sz w:val="26"/>
          <w:szCs w:val="26"/>
        </w:rPr>
        <w:t xml:space="preserve">и надзора Ненецкого автономного округа и урегулированию конфликта интересов, утвержденного приказом Департамента от 19.05.2020 № 12, согласно которому Комиссией рассматривается </w:t>
      </w:r>
      <w:r w:rsidRPr="000C5AA8">
        <w:rPr>
          <w:sz w:val="26"/>
          <w:szCs w:val="26"/>
        </w:rPr>
        <w:t xml:space="preserve">представление руководителя Департамента </w:t>
      </w:r>
      <w:r w:rsidR="00425024">
        <w:rPr>
          <w:sz w:val="26"/>
          <w:szCs w:val="26"/>
        </w:rPr>
        <w:br/>
      </w:r>
      <w:r>
        <w:rPr>
          <w:sz w:val="26"/>
          <w:szCs w:val="26"/>
        </w:rPr>
        <w:t xml:space="preserve">о рассмотрении </w:t>
      </w:r>
      <w:r w:rsidRPr="005554B9">
        <w:rPr>
          <w:sz w:val="26"/>
          <w:szCs w:val="26"/>
        </w:rPr>
        <w:t>уведомлени</w:t>
      </w:r>
      <w:r>
        <w:rPr>
          <w:sz w:val="26"/>
          <w:szCs w:val="26"/>
        </w:rPr>
        <w:t>я</w:t>
      </w:r>
      <w:r w:rsidRPr="005554B9">
        <w:rPr>
          <w:sz w:val="26"/>
          <w:szCs w:val="26"/>
        </w:rPr>
        <w:t xml:space="preserve"> государственного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sz w:val="26"/>
          <w:szCs w:val="26"/>
        </w:rPr>
        <w:t>.</w:t>
      </w:r>
    </w:p>
    <w:p w:rsidR="0034053B" w:rsidRPr="006C4C66" w:rsidRDefault="0034053B" w:rsidP="00EC5A1C">
      <w:pPr>
        <w:ind w:firstLine="709"/>
        <w:rPr>
          <w:sz w:val="26"/>
          <w:szCs w:val="26"/>
        </w:rPr>
      </w:pPr>
    </w:p>
    <w:p w:rsidR="00251822" w:rsidRDefault="009D3BCD" w:rsidP="00251822">
      <w:pPr>
        <w:ind w:firstLine="709"/>
        <w:rPr>
          <w:sz w:val="26"/>
          <w:szCs w:val="26"/>
        </w:rPr>
      </w:pPr>
      <w:r w:rsidRPr="006C4C66">
        <w:rPr>
          <w:b/>
          <w:sz w:val="26"/>
          <w:szCs w:val="26"/>
        </w:rPr>
        <w:t xml:space="preserve">ПО </w:t>
      </w:r>
      <w:r w:rsidR="00251822">
        <w:rPr>
          <w:b/>
          <w:sz w:val="26"/>
          <w:szCs w:val="26"/>
        </w:rPr>
        <w:t xml:space="preserve">ВОПРОСУ ПОВЕСТКИ ДНЯ </w:t>
      </w:r>
      <w:r w:rsidR="00047ECC" w:rsidRPr="006C4C66">
        <w:rPr>
          <w:b/>
          <w:sz w:val="26"/>
          <w:szCs w:val="26"/>
        </w:rPr>
        <w:t>СЛУШАЛИ:</w:t>
      </w:r>
      <w:r w:rsidR="00685C45" w:rsidRPr="006C4C66">
        <w:rPr>
          <w:sz w:val="26"/>
          <w:szCs w:val="26"/>
        </w:rPr>
        <w:t xml:space="preserve"> </w:t>
      </w:r>
    </w:p>
    <w:p w:rsidR="00276050" w:rsidRPr="00276050" w:rsidRDefault="00276050" w:rsidP="00276050">
      <w:pPr>
        <w:ind w:firstLine="709"/>
        <w:jc w:val="both"/>
        <w:rPr>
          <w:sz w:val="26"/>
          <w:szCs w:val="26"/>
        </w:rPr>
      </w:pPr>
      <w:r w:rsidRPr="00276050">
        <w:rPr>
          <w:sz w:val="26"/>
          <w:szCs w:val="26"/>
        </w:rPr>
        <w:t xml:space="preserve">В Комиссию поступило заключение комитета по вопросам противодействия коррупции Аппарата Администрации Ненецкого автономного округа (далее – Комитет) по результатам рассмотрения уведомления </w:t>
      </w:r>
      <w:r w:rsidR="001D6409">
        <w:rPr>
          <w:sz w:val="26"/>
          <w:szCs w:val="26"/>
        </w:rPr>
        <w:t>служащего</w:t>
      </w:r>
      <w:r w:rsidRPr="00276050">
        <w:rPr>
          <w:sz w:val="26"/>
          <w:szCs w:val="26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276050" w:rsidRPr="00276050" w:rsidRDefault="00276050" w:rsidP="00276050">
      <w:pPr>
        <w:ind w:firstLine="709"/>
        <w:jc w:val="both"/>
        <w:rPr>
          <w:sz w:val="26"/>
          <w:szCs w:val="26"/>
        </w:rPr>
      </w:pPr>
      <w:r w:rsidRPr="00276050">
        <w:rPr>
          <w:sz w:val="26"/>
          <w:szCs w:val="26"/>
        </w:rPr>
        <w:t>Члены комиссии ознакомились с заключением Комитета.</w:t>
      </w:r>
    </w:p>
    <w:p w:rsidR="008A1DF4" w:rsidRDefault="001D6409" w:rsidP="0027605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="008A1DF4">
        <w:rPr>
          <w:sz w:val="26"/>
          <w:szCs w:val="26"/>
        </w:rPr>
        <w:t xml:space="preserve">2026 распоряжением Аппарата Администрации НАО </w:t>
      </w:r>
      <w:r>
        <w:rPr>
          <w:sz w:val="26"/>
          <w:szCs w:val="26"/>
        </w:rPr>
        <w:t>служащий</w:t>
      </w:r>
      <w:r w:rsidR="008A1DF4">
        <w:rPr>
          <w:sz w:val="26"/>
          <w:szCs w:val="26"/>
        </w:rPr>
        <w:t xml:space="preserve"> назначен на должность </w:t>
      </w:r>
      <w:r>
        <w:rPr>
          <w:sz w:val="26"/>
          <w:szCs w:val="26"/>
        </w:rPr>
        <w:t>государственной гражданской службы в ДВКН НАО. В</w:t>
      </w:r>
      <w:r w:rsidR="008A1DF4">
        <w:rPr>
          <w:sz w:val="26"/>
          <w:szCs w:val="26"/>
        </w:rPr>
        <w:t xml:space="preserve"> соответствии с должностным регламентом реализует следующие функции:</w:t>
      </w:r>
    </w:p>
    <w:p w:rsidR="008A1DF4" w:rsidRPr="008A1DF4" w:rsidRDefault="008A1DF4" w:rsidP="008A1DF4">
      <w:pPr>
        <w:ind w:firstLine="709"/>
        <w:jc w:val="both"/>
        <w:rPr>
          <w:sz w:val="26"/>
          <w:szCs w:val="26"/>
        </w:rPr>
      </w:pPr>
      <w:r w:rsidRPr="008A1DF4">
        <w:rPr>
          <w:sz w:val="26"/>
          <w:szCs w:val="26"/>
        </w:rPr>
        <w:lastRenderedPageBreak/>
        <w:t>осуществляет руководство деятельностью Управления;</w:t>
      </w:r>
    </w:p>
    <w:p w:rsidR="008A1DF4" w:rsidRPr="008A1DF4" w:rsidRDefault="008A1DF4" w:rsidP="008A1DF4">
      <w:pPr>
        <w:ind w:firstLine="709"/>
        <w:jc w:val="both"/>
        <w:rPr>
          <w:sz w:val="26"/>
          <w:szCs w:val="26"/>
        </w:rPr>
      </w:pPr>
      <w:r w:rsidRPr="008A1DF4">
        <w:rPr>
          <w:sz w:val="26"/>
          <w:szCs w:val="26"/>
        </w:rPr>
        <w:t>организуе</w:t>
      </w:r>
      <w:r w:rsidR="009F4BC8">
        <w:rPr>
          <w:sz w:val="26"/>
          <w:szCs w:val="26"/>
        </w:rPr>
        <w:t>т и планирует работу Управления</w:t>
      </w:r>
      <w:r w:rsidRPr="008A1DF4">
        <w:rPr>
          <w:sz w:val="26"/>
          <w:szCs w:val="26"/>
        </w:rPr>
        <w:t>;</w:t>
      </w:r>
    </w:p>
    <w:p w:rsidR="008A1DF4" w:rsidRPr="008A1DF4" w:rsidRDefault="008A1DF4" w:rsidP="008A1DF4">
      <w:pPr>
        <w:ind w:firstLine="709"/>
        <w:jc w:val="both"/>
        <w:rPr>
          <w:sz w:val="26"/>
          <w:szCs w:val="26"/>
        </w:rPr>
      </w:pPr>
      <w:r w:rsidRPr="008A1DF4">
        <w:rPr>
          <w:sz w:val="26"/>
          <w:szCs w:val="26"/>
        </w:rPr>
        <w:t>распределяет обязанности между государственными гражданскими служащими Управления, дает указания по в</w:t>
      </w:r>
      <w:r w:rsidR="009F4BC8">
        <w:rPr>
          <w:sz w:val="26"/>
          <w:szCs w:val="26"/>
        </w:rPr>
        <w:t>опросам деятельности Управления</w:t>
      </w:r>
      <w:r w:rsidRPr="008A1DF4">
        <w:rPr>
          <w:sz w:val="26"/>
          <w:szCs w:val="26"/>
        </w:rPr>
        <w:t>;</w:t>
      </w:r>
    </w:p>
    <w:p w:rsidR="008A1DF4" w:rsidRPr="008A1DF4" w:rsidRDefault="008A1DF4" w:rsidP="008A1DF4">
      <w:pPr>
        <w:ind w:firstLine="709"/>
        <w:jc w:val="both"/>
        <w:rPr>
          <w:sz w:val="26"/>
          <w:szCs w:val="26"/>
        </w:rPr>
      </w:pPr>
      <w:r w:rsidRPr="008A1DF4">
        <w:rPr>
          <w:sz w:val="26"/>
          <w:szCs w:val="26"/>
        </w:rPr>
        <w:t>определяет функциональные обязанности сотрудников Управления;</w:t>
      </w:r>
    </w:p>
    <w:p w:rsidR="008A1DF4" w:rsidRPr="008A1DF4" w:rsidRDefault="008A1DF4" w:rsidP="008A1DF4">
      <w:pPr>
        <w:ind w:firstLine="709"/>
        <w:jc w:val="both"/>
        <w:rPr>
          <w:sz w:val="26"/>
          <w:szCs w:val="26"/>
        </w:rPr>
      </w:pPr>
      <w:r w:rsidRPr="008A1DF4">
        <w:rPr>
          <w:sz w:val="26"/>
          <w:szCs w:val="26"/>
        </w:rPr>
        <w:t>обеспечивает соблюдение сотрудниками Управления служебного распорядка, контролирует сост</w:t>
      </w:r>
      <w:r w:rsidR="009F4BC8">
        <w:rPr>
          <w:sz w:val="26"/>
          <w:szCs w:val="26"/>
        </w:rPr>
        <w:t>ояние исполнительной дисциплины</w:t>
      </w:r>
      <w:r w:rsidRPr="008A1DF4">
        <w:rPr>
          <w:sz w:val="26"/>
          <w:szCs w:val="26"/>
        </w:rPr>
        <w:t>;</w:t>
      </w:r>
    </w:p>
    <w:p w:rsidR="008A1DF4" w:rsidRPr="008A1DF4" w:rsidRDefault="008A1DF4" w:rsidP="008A1DF4">
      <w:pPr>
        <w:ind w:firstLine="709"/>
        <w:jc w:val="both"/>
        <w:rPr>
          <w:sz w:val="26"/>
          <w:szCs w:val="26"/>
        </w:rPr>
      </w:pPr>
      <w:r w:rsidRPr="008A1DF4">
        <w:rPr>
          <w:sz w:val="26"/>
          <w:szCs w:val="26"/>
        </w:rPr>
        <w:t>визирует служебные документы, поступившие в Управление</w:t>
      </w:r>
      <w:r w:rsidR="009F4BC8">
        <w:rPr>
          <w:sz w:val="26"/>
          <w:szCs w:val="26"/>
        </w:rPr>
        <w:t>;</w:t>
      </w:r>
    </w:p>
    <w:p w:rsidR="008A1DF4" w:rsidRPr="008A1DF4" w:rsidRDefault="008A1DF4" w:rsidP="008A1DF4">
      <w:pPr>
        <w:ind w:firstLine="709"/>
        <w:jc w:val="both"/>
        <w:rPr>
          <w:sz w:val="26"/>
          <w:szCs w:val="26"/>
        </w:rPr>
      </w:pPr>
      <w:r w:rsidRPr="008A1DF4">
        <w:rPr>
          <w:sz w:val="26"/>
          <w:szCs w:val="26"/>
        </w:rPr>
        <w:t xml:space="preserve">участвует в соответствии с установленным порядком в решении </w:t>
      </w:r>
      <w:r w:rsidR="00C55FBD">
        <w:rPr>
          <w:sz w:val="26"/>
          <w:szCs w:val="26"/>
        </w:rPr>
        <w:br/>
      </w:r>
      <w:r w:rsidRPr="008A1DF4">
        <w:rPr>
          <w:sz w:val="26"/>
          <w:szCs w:val="26"/>
        </w:rPr>
        <w:t>о премировании, поощрении и выплате материальной помощи служащим Управления;</w:t>
      </w:r>
    </w:p>
    <w:p w:rsidR="008A1DF4" w:rsidRDefault="008A1DF4" w:rsidP="008A1DF4">
      <w:pPr>
        <w:ind w:firstLine="709"/>
        <w:jc w:val="both"/>
        <w:rPr>
          <w:sz w:val="26"/>
          <w:szCs w:val="26"/>
        </w:rPr>
      </w:pPr>
      <w:r w:rsidRPr="008A1DF4">
        <w:rPr>
          <w:sz w:val="26"/>
          <w:szCs w:val="26"/>
        </w:rPr>
        <w:t xml:space="preserve">контролирует состояние исполнительской и служебной дисциплины </w:t>
      </w:r>
      <w:r w:rsidR="00C55FBD">
        <w:rPr>
          <w:sz w:val="26"/>
          <w:szCs w:val="26"/>
        </w:rPr>
        <w:br/>
      </w:r>
      <w:r w:rsidRPr="008A1DF4">
        <w:rPr>
          <w:sz w:val="26"/>
          <w:szCs w:val="26"/>
        </w:rPr>
        <w:t>в Управлении;</w:t>
      </w:r>
    </w:p>
    <w:p w:rsidR="009F4BC8" w:rsidRDefault="009F4BC8" w:rsidP="008A1DF4">
      <w:pPr>
        <w:ind w:firstLine="709"/>
        <w:jc w:val="both"/>
        <w:rPr>
          <w:sz w:val="26"/>
          <w:szCs w:val="26"/>
        </w:rPr>
      </w:pPr>
      <w:r w:rsidRPr="009F4BC8">
        <w:rPr>
          <w:sz w:val="26"/>
          <w:szCs w:val="26"/>
        </w:rPr>
        <w:t>участвует в формировании кадрового резерва Управления, проведении конкурсов на замещение вакантных должностей государственной гражданской службы Управления и аттестации гражданских служащих Управления</w:t>
      </w:r>
      <w:r>
        <w:rPr>
          <w:sz w:val="26"/>
          <w:szCs w:val="26"/>
        </w:rPr>
        <w:t>.</w:t>
      </w:r>
    </w:p>
    <w:p w:rsidR="009F4BC8" w:rsidRDefault="009F4BC8" w:rsidP="008A1DF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состав Управления в соответствии с Положением, утвержденным приказом Департамента от 22.06.2020 № 26, </w:t>
      </w:r>
      <w:r w:rsidR="00DC5F8A">
        <w:rPr>
          <w:sz w:val="26"/>
          <w:szCs w:val="26"/>
        </w:rPr>
        <w:t>входят следующие структурные подразделения:</w:t>
      </w:r>
    </w:p>
    <w:p w:rsidR="00DC5F8A" w:rsidRDefault="00DC5F8A" w:rsidP="008A1DF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 отдел государственного жилищного надзора и лицензирования;</w:t>
      </w:r>
    </w:p>
    <w:p w:rsidR="00DC5F8A" w:rsidRDefault="00DC5F8A" w:rsidP="008A1DF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 отдел государственной экспертизы и государственного строительного надзора.</w:t>
      </w:r>
    </w:p>
    <w:p w:rsidR="008332DB" w:rsidRDefault="00506E1C" w:rsidP="008332D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Служащие отдела</w:t>
      </w:r>
      <w:r w:rsidR="008332DB">
        <w:rPr>
          <w:sz w:val="26"/>
          <w:szCs w:val="26"/>
        </w:rPr>
        <w:t xml:space="preserve"> </w:t>
      </w:r>
      <w:r w:rsidR="008332DB" w:rsidRPr="00276050">
        <w:rPr>
          <w:sz w:val="26"/>
          <w:szCs w:val="26"/>
        </w:rPr>
        <w:t xml:space="preserve">государственной экспертизы и государственного строительного надзора </w:t>
      </w:r>
      <w:r w:rsidR="008332DB">
        <w:rPr>
          <w:sz w:val="26"/>
          <w:szCs w:val="26"/>
        </w:rPr>
        <w:t xml:space="preserve">Управления </w:t>
      </w:r>
      <w:r>
        <w:rPr>
          <w:sz w:val="26"/>
          <w:szCs w:val="26"/>
        </w:rPr>
        <w:t xml:space="preserve">находятся в прямом подчинении у </w:t>
      </w:r>
      <w:r w:rsidR="001D6409">
        <w:rPr>
          <w:sz w:val="26"/>
          <w:szCs w:val="26"/>
        </w:rPr>
        <w:t>служащего</w:t>
      </w:r>
      <w:r w:rsidR="008332DB">
        <w:rPr>
          <w:sz w:val="26"/>
          <w:szCs w:val="26"/>
        </w:rPr>
        <w:t>.</w:t>
      </w:r>
    </w:p>
    <w:p w:rsidR="008332DB" w:rsidRDefault="00506E1C" w:rsidP="0027605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замещении должности заместителя руководителя – начальника Управления у </w:t>
      </w:r>
      <w:r w:rsidR="001D6409">
        <w:rPr>
          <w:sz w:val="26"/>
          <w:szCs w:val="26"/>
        </w:rPr>
        <w:t>служащего</w:t>
      </w:r>
      <w:r>
        <w:rPr>
          <w:sz w:val="26"/>
          <w:szCs w:val="26"/>
        </w:rPr>
        <w:t xml:space="preserve"> может возникнуть ситуация, при которой </w:t>
      </w:r>
      <w:r w:rsidR="00C55FBD">
        <w:rPr>
          <w:sz w:val="26"/>
          <w:szCs w:val="26"/>
        </w:rPr>
        <w:br/>
      </w:r>
      <w:r w:rsidR="001D6409">
        <w:rPr>
          <w:sz w:val="26"/>
          <w:szCs w:val="26"/>
        </w:rPr>
        <w:t>его личная заинтересованность</w:t>
      </w:r>
      <w:r>
        <w:rPr>
          <w:sz w:val="26"/>
          <w:szCs w:val="26"/>
        </w:rPr>
        <w:t xml:space="preserve"> может повлиять на надлежащее, объективное и беспристрастное исполнение им должностных обязанностей и привести к получению необоснованных выгод </w:t>
      </w:r>
      <w:r w:rsidR="001D6409">
        <w:rPr>
          <w:sz w:val="26"/>
          <w:szCs w:val="26"/>
        </w:rPr>
        <w:t>подчиненным</w:t>
      </w:r>
      <w:r w:rsidR="00983326">
        <w:rPr>
          <w:sz w:val="26"/>
          <w:szCs w:val="26"/>
        </w:rPr>
        <w:t>.</w:t>
      </w:r>
    </w:p>
    <w:p w:rsidR="00983326" w:rsidRDefault="00983326" w:rsidP="00AC7F04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AC7F04" w:rsidRPr="006C4C66" w:rsidRDefault="00AC7F04" w:rsidP="00AC7F04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9C3032">
        <w:rPr>
          <w:rFonts w:eastAsiaTheme="minorHAnsi"/>
          <w:b/>
          <w:sz w:val="26"/>
          <w:szCs w:val="26"/>
          <w:lang w:eastAsia="en-US"/>
        </w:rPr>
        <w:t>ВЫСТУПИЛИ</w:t>
      </w:r>
      <w:r w:rsidRPr="006C4C66">
        <w:rPr>
          <w:rFonts w:eastAsiaTheme="minorHAnsi"/>
          <w:b/>
          <w:sz w:val="26"/>
          <w:szCs w:val="26"/>
          <w:lang w:eastAsia="en-US"/>
        </w:rPr>
        <w:t xml:space="preserve">: </w:t>
      </w:r>
      <w:r w:rsidR="00983326">
        <w:rPr>
          <w:rFonts w:eastAsiaTheme="minorHAnsi"/>
          <w:sz w:val="26"/>
          <w:szCs w:val="26"/>
          <w:lang w:eastAsia="en-US"/>
        </w:rPr>
        <w:t>Михайлова Н.С., Стебленко А.Н.</w:t>
      </w:r>
    </w:p>
    <w:p w:rsidR="00AC7F04" w:rsidRPr="006C4C66" w:rsidRDefault="00AC7F04" w:rsidP="00AC7F04">
      <w:pPr>
        <w:ind w:firstLine="709"/>
        <w:jc w:val="both"/>
        <w:rPr>
          <w:sz w:val="26"/>
          <w:szCs w:val="26"/>
        </w:rPr>
      </w:pPr>
    </w:p>
    <w:p w:rsidR="00AC7F04" w:rsidRPr="006C4C66" w:rsidRDefault="00AC7F04" w:rsidP="00AC7F04">
      <w:pPr>
        <w:autoSpaceDE w:val="0"/>
        <w:autoSpaceDN w:val="0"/>
        <w:adjustRightInd w:val="0"/>
        <w:ind w:firstLine="708"/>
        <w:jc w:val="both"/>
        <w:rPr>
          <w:b/>
          <w:sz w:val="26"/>
          <w:szCs w:val="26"/>
        </w:rPr>
      </w:pPr>
      <w:r w:rsidRPr="006C4C66">
        <w:rPr>
          <w:b/>
          <w:sz w:val="26"/>
          <w:szCs w:val="26"/>
        </w:rPr>
        <w:t xml:space="preserve">РЕШИЛИ: </w:t>
      </w:r>
    </w:p>
    <w:p w:rsidR="00163E94" w:rsidRDefault="00163E94" w:rsidP="00163E94">
      <w:pPr>
        <w:ind w:firstLine="709"/>
        <w:jc w:val="both"/>
        <w:rPr>
          <w:sz w:val="26"/>
          <w:szCs w:val="26"/>
        </w:rPr>
      </w:pPr>
      <w:r w:rsidRPr="006C4C66">
        <w:rPr>
          <w:sz w:val="26"/>
          <w:szCs w:val="26"/>
        </w:rPr>
        <w:t>1. </w:t>
      </w:r>
      <w:r>
        <w:rPr>
          <w:sz w:val="26"/>
          <w:szCs w:val="26"/>
        </w:rPr>
        <w:t xml:space="preserve">Признать, что </w:t>
      </w:r>
      <w:r w:rsidR="001D6409">
        <w:rPr>
          <w:sz w:val="26"/>
          <w:szCs w:val="26"/>
        </w:rPr>
        <w:t>служащим</w:t>
      </w:r>
      <w:r>
        <w:rPr>
          <w:sz w:val="26"/>
          <w:szCs w:val="26"/>
        </w:rPr>
        <w:t xml:space="preserve"> </w:t>
      </w:r>
      <w:r w:rsidRPr="006C4C66">
        <w:rPr>
          <w:sz w:val="26"/>
          <w:szCs w:val="26"/>
        </w:rPr>
        <w:t xml:space="preserve">своевременно приняты меры по уведомлению </w:t>
      </w:r>
      <w:r>
        <w:rPr>
          <w:sz w:val="26"/>
          <w:szCs w:val="26"/>
        </w:rPr>
        <w:t xml:space="preserve">представителя нанимателя </w:t>
      </w:r>
      <w:r w:rsidRPr="006C4C66">
        <w:rPr>
          <w:sz w:val="26"/>
          <w:szCs w:val="26"/>
        </w:rPr>
        <w:t xml:space="preserve">о </w:t>
      </w:r>
      <w:r w:rsidR="00EA146D">
        <w:rPr>
          <w:sz w:val="26"/>
          <w:szCs w:val="26"/>
        </w:rPr>
        <w:t xml:space="preserve">возможном </w:t>
      </w:r>
      <w:r w:rsidRPr="006C4C66">
        <w:rPr>
          <w:sz w:val="26"/>
          <w:szCs w:val="26"/>
        </w:rPr>
        <w:t>возникновении личной заинтересованности при исполнении должностных обязанностей, которая могла привести к конфликту интересов. Нарушений требований антикоррупционного законодательства не допущено.</w:t>
      </w:r>
    </w:p>
    <w:p w:rsidR="00983326" w:rsidRPr="00E20791" w:rsidRDefault="00163E94" w:rsidP="00EA146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2. </w:t>
      </w:r>
      <w:r w:rsidR="00983326" w:rsidRPr="00E20791">
        <w:rPr>
          <w:sz w:val="26"/>
          <w:szCs w:val="26"/>
        </w:rPr>
        <w:t>Признать, что при исполнении государственным служащим должностных обязанностей личная заинтересованность может привести к конфликту интересов в</w:t>
      </w:r>
      <w:r w:rsidR="00983326">
        <w:rPr>
          <w:sz w:val="26"/>
          <w:szCs w:val="26"/>
        </w:rPr>
        <w:t> </w:t>
      </w:r>
      <w:r w:rsidR="00983326" w:rsidRPr="00E20791">
        <w:rPr>
          <w:sz w:val="26"/>
          <w:szCs w:val="26"/>
        </w:rPr>
        <w:t>случае принятия управленческих решений</w:t>
      </w:r>
      <w:r w:rsidR="00983326">
        <w:rPr>
          <w:sz w:val="26"/>
          <w:szCs w:val="26"/>
        </w:rPr>
        <w:t xml:space="preserve"> в отношении </w:t>
      </w:r>
      <w:r w:rsidR="001D6409">
        <w:rPr>
          <w:sz w:val="26"/>
          <w:szCs w:val="26"/>
        </w:rPr>
        <w:t>работника</w:t>
      </w:r>
      <w:r w:rsidR="00983326" w:rsidRPr="00E20791">
        <w:rPr>
          <w:sz w:val="26"/>
          <w:szCs w:val="26"/>
        </w:rPr>
        <w:t xml:space="preserve">, связанных </w:t>
      </w:r>
      <w:r w:rsidR="00C55FBD">
        <w:rPr>
          <w:sz w:val="26"/>
          <w:szCs w:val="26"/>
        </w:rPr>
        <w:br/>
      </w:r>
      <w:r w:rsidR="00983326" w:rsidRPr="00E20791">
        <w:rPr>
          <w:sz w:val="26"/>
          <w:szCs w:val="26"/>
        </w:rPr>
        <w:t>с распределением должностных обязанностей между сотрудниками, применением мер поощрения</w:t>
      </w:r>
      <w:r w:rsidR="00EA146D">
        <w:rPr>
          <w:sz w:val="26"/>
          <w:szCs w:val="26"/>
        </w:rPr>
        <w:t>, кадровыми решениями, в том числе назначении на вышестоящие должности</w:t>
      </w:r>
      <w:r w:rsidR="00983326" w:rsidRPr="00E20791">
        <w:rPr>
          <w:sz w:val="26"/>
          <w:szCs w:val="26"/>
        </w:rPr>
        <w:t>.</w:t>
      </w:r>
    </w:p>
    <w:p w:rsidR="00983326" w:rsidRPr="00E20791" w:rsidRDefault="00EA146D" w:rsidP="00EA146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983326" w:rsidRPr="00E20791">
        <w:rPr>
          <w:sz w:val="26"/>
          <w:szCs w:val="26"/>
        </w:rPr>
        <w:t>. Рекомендовать руководителю Департамента в целях недопущения   возникновения конфликта интересов усилить контроль за распределением обязанностей между служащими управления государственного строительного и</w:t>
      </w:r>
      <w:r w:rsidR="00983326">
        <w:rPr>
          <w:sz w:val="26"/>
          <w:szCs w:val="26"/>
        </w:rPr>
        <w:t> </w:t>
      </w:r>
      <w:r w:rsidR="00983326" w:rsidRPr="00E20791">
        <w:rPr>
          <w:sz w:val="26"/>
          <w:szCs w:val="26"/>
        </w:rPr>
        <w:t>жилищного надзора Департамента, применением мер поощрения</w:t>
      </w:r>
      <w:r w:rsidR="00C55FBD">
        <w:rPr>
          <w:sz w:val="26"/>
          <w:szCs w:val="26"/>
        </w:rPr>
        <w:t>, принятием кадровых решений</w:t>
      </w:r>
      <w:r w:rsidR="00983326" w:rsidRPr="00E20791">
        <w:rPr>
          <w:sz w:val="26"/>
          <w:szCs w:val="26"/>
        </w:rPr>
        <w:t>.</w:t>
      </w:r>
    </w:p>
    <w:p w:rsidR="00983326" w:rsidRPr="00E20791" w:rsidRDefault="00983326" w:rsidP="00EA146D">
      <w:pPr>
        <w:ind w:firstLine="709"/>
        <w:jc w:val="both"/>
        <w:rPr>
          <w:sz w:val="26"/>
          <w:szCs w:val="26"/>
        </w:rPr>
      </w:pPr>
      <w:r w:rsidRPr="00E20791">
        <w:rPr>
          <w:sz w:val="26"/>
          <w:szCs w:val="26"/>
        </w:rPr>
        <w:lastRenderedPageBreak/>
        <w:t xml:space="preserve">4. Рекомендовать </w:t>
      </w:r>
      <w:r w:rsidR="001D6409">
        <w:rPr>
          <w:sz w:val="26"/>
          <w:szCs w:val="26"/>
        </w:rPr>
        <w:t>служащему</w:t>
      </w:r>
      <w:r w:rsidRPr="00E20791">
        <w:rPr>
          <w:sz w:val="26"/>
          <w:szCs w:val="26"/>
        </w:rPr>
        <w:t xml:space="preserve"> воздерживаться от</w:t>
      </w:r>
      <w:r w:rsidR="00C55FBD">
        <w:rPr>
          <w:sz w:val="26"/>
          <w:szCs w:val="26"/>
        </w:rPr>
        <w:t xml:space="preserve"> </w:t>
      </w:r>
      <w:r w:rsidRPr="00E20791">
        <w:rPr>
          <w:sz w:val="26"/>
          <w:szCs w:val="26"/>
        </w:rPr>
        <w:t xml:space="preserve">принятия </w:t>
      </w:r>
      <w:r w:rsidR="00C55FBD">
        <w:rPr>
          <w:sz w:val="26"/>
          <w:szCs w:val="26"/>
        </w:rPr>
        <w:t xml:space="preserve">единоличных </w:t>
      </w:r>
      <w:r w:rsidRPr="00E20791">
        <w:rPr>
          <w:sz w:val="26"/>
          <w:szCs w:val="26"/>
        </w:rPr>
        <w:t xml:space="preserve">решений в отношении </w:t>
      </w:r>
      <w:r w:rsidR="001D6409">
        <w:rPr>
          <w:sz w:val="26"/>
          <w:szCs w:val="26"/>
        </w:rPr>
        <w:t>подчиненного</w:t>
      </w:r>
      <w:r>
        <w:rPr>
          <w:sz w:val="26"/>
          <w:szCs w:val="26"/>
        </w:rPr>
        <w:t>, касающихся исполнения им должностных обязанностей, принятия кадровых решений, применения мер поощрения.</w:t>
      </w:r>
    </w:p>
    <w:p w:rsidR="00983326" w:rsidRDefault="00983326" w:rsidP="00EA146D">
      <w:pPr>
        <w:ind w:firstLine="709"/>
        <w:jc w:val="both"/>
        <w:rPr>
          <w:sz w:val="26"/>
          <w:szCs w:val="26"/>
        </w:rPr>
      </w:pPr>
      <w:r w:rsidRPr="00E20791">
        <w:rPr>
          <w:sz w:val="26"/>
          <w:szCs w:val="26"/>
        </w:rPr>
        <w:t>Основания для применения иных мер по предотвращению и урегулированию конфликта интересов отсутствуют.</w:t>
      </w:r>
    </w:p>
    <w:p w:rsidR="00163E94" w:rsidRDefault="00163E94" w:rsidP="00163E94">
      <w:pPr>
        <w:ind w:firstLine="709"/>
        <w:jc w:val="both"/>
        <w:rPr>
          <w:sz w:val="26"/>
          <w:szCs w:val="26"/>
        </w:rPr>
      </w:pPr>
    </w:p>
    <w:p w:rsidR="00EA7F5A" w:rsidRPr="006C4C66" w:rsidRDefault="00EA7F5A" w:rsidP="00163E94">
      <w:pPr>
        <w:ind w:firstLine="709"/>
        <w:jc w:val="both"/>
        <w:rPr>
          <w:sz w:val="26"/>
          <w:szCs w:val="26"/>
        </w:rPr>
      </w:pPr>
    </w:p>
    <w:tbl>
      <w:tblPr>
        <w:tblW w:w="9762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1668"/>
        <w:gridCol w:w="753"/>
        <w:gridCol w:w="1246"/>
        <w:gridCol w:w="1454"/>
        <w:gridCol w:w="1239"/>
        <w:gridCol w:w="2169"/>
        <w:gridCol w:w="1233"/>
      </w:tblGrid>
      <w:tr w:rsidR="00163E94" w:rsidRPr="006C4C66" w:rsidTr="0016127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E94" w:rsidRPr="006C4C66" w:rsidRDefault="00163E94" w:rsidP="006333D8">
            <w:pPr>
              <w:rPr>
                <w:b/>
                <w:i/>
                <w:sz w:val="26"/>
                <w:szCs w:val="26"/>
              </w:rPr>
            </w:pPr>
            <w:r w:rsidRPr="006C4C66">
              <w:rPr>
                <w:b/>
                <w:i/>
                <w:sz w:val="26"/>
                <w:szCs w:val="26"/>
              </w:rPr>
              <w:t>Голосовали: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E94" w:rsidRPr="006C4C66" w:rsidRDefault="00163E94" w:rsidP="006333D8">
            <w:pPr>
              <w:jc w:val="center"/>
              <w:rPr>
                <w:sz w:val="26"/>
                <w:szCs w:val="26"/>
              </w:rPr>
            </w:pPr>
            <w:r w:rsidRPr="006C4C66">
              <w:rPr>
                <w:b/>
                <w:i/>
                <w:sz w:val="26"/>
                <w:szCs w:val="26"/>
              </w:rPr>
              <w:t>За -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E94" w:rsidRPr="006C4C66" w:rsidRDefault="00EA146D" w:rsidP="006333D8">
            <w:pPr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7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E94" w:rsidRPr="006C4C66" w:rsidRDefault="00163E94" w:rsidP="006333D8">
            <w:pPr>
              <w:jc w:val="center"/>
              <w:rPr>
                <w:sz w:val="26"/>
                <w:szCs w:val="26"/>
              </w:rPr>
            </w:pPr>
            <w:r w:rsidRPr="006C4C66">
              <w:rPr>
                <w:b/>
                <w:i/>
                <w:sz w:val="26"/>
                <w:szCs w:val="26"/>
              </w:rPr>
              <w:t>Против -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E94" w:rsidRPr="006C4C66" w:rsidRDefault="00163E94" w:rsidP="006333D8">
            <w:pPr>
              <w:jc w:val="center"/>
              <w:rPr>
                <w:b/>
                <w:i/>
                <w:sz w:val="26"/>
                <w:szCs w:val="26"/>
              </w:rPr>
            </w:pPr>
            <w:r w:rsidRPr="006C4C66">
              <w:rPr>
                <w:sz w:val="26"/>
                <w:szCs w:val="26"/>
              </w:rPr>
              <w:t>нет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3E94" w:rsidRPr="006C4C66" w:rsidRDefault="00163E94" w:rsidP="006333D8">
            <w:pPr>
              <w:jc w:val="center"/>
              <w:rPr>
                <w:sz w:val="26"/>
                <w:szCs w:val="26"/>
              </w:rPr>
            </w:pPr>
            <w:r w:rsidRPr="006C4C66">
              <w:rPr>
                <w:b/>
                <w:i/>
                <w:sz w:val="26"/>
                <w:szCs w:val="26"/>
              </w:rPr>
              <w:t>Воздержались -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E94" w:rsidRPr="006C4C66" w:rsidRDefault="00163E94" w:rsidP="006333D8">
            <w:pPr>
              <w:jc w:val="center"/>
              <w:rPr>
                <w:sz w:val="26"/>
                <w:szCs w:val="26"/>
              </w:rPr>
            </w:pPr>
            <w:r w:rsidRPr="006C4C66">
              <w:rPr>
                <w:sz w:val="26"/>
                <w:szCs w:val="26"/>
              </w:rPr>
              <w:t>нет</w:t>
            </w:r>
          </w:p>
        </w:tc>
      </w:tr>
    </w:tbl>
    <w:p w:rsidR="00921CC7" w:rsidRDefault="00921CC7" w:rsidP="00163E94">
      <w:pPr>
        <w:ind w:firstLine="709"/>
        <w:jc w:val="both"/>
        <w:rPr>
          <w:sz w:val="26"/>
          <w:szCs w:val="26"/>
        </w:rPr>
      </w:pPr>
    </w:p>
    <w:p w:rsidR="00FB3420" w:rsidRDefault="00FB3420" w:rsidP="00163E94">
      <w:pPr>
        <w:ind w:firstLine="709"/>
        <w:jc w:val="both"/>
        <w:rPr>
          <w:sz w:val="26"/>
          <w:szCs w:val="26"/>
        </w:rPr>
      </w:pPr>
    </w:p>
    <w:p w:rsidR="00163E94" w:rsidRPr="006C4C66" w:rsidRDefault="00163E94" w:rsidP="00163E94">
      <w:pPr>
        <w:ind w:firstLine="709"/>
        <w:jc w:val="both"/>
        <w:rPr>
          <w:sz w:val="26"/>
          <w:szCs w:val="26"/>
        </w:rPr>
      </w:pPr>
    </w:p>
    <w:p w:rsidR="00625DA0" w:rsidRPr="006C4C66" w:rsidRDefault="00625DA0" w:rsidP="00FB3420">
      <w:pPr>
        <w:jc w:val="both"/>
        <w:rPr>
          <w:sz w:val="26"/>
          <w:szCs w:val="26"/>
        </w:rPr>
      </w:pPr>
      <w:bookmarkStart w:id="0" w:name="_GoBack"/>
      <w:bookmarkEnd w:id="0"/>
    </w:p>
    <w:sectPr w:rsidR="00625DA0" w:rsidRPr="006C4C66" w:rsidSect="00FB3420">
      <w:headerReference w:type="default" r:id="rId8"/>
      <w:footerReference w:type="default" r:id="rId9"/>
      <w:pgSz w:w="11906" w:h="16838"/>
      <w:pgMar w:top="1077" w:right="567" w:bottom="851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2EBC" w:rsidRDefault="00EA2EBC" w:rsidP="001C7B06">
      <w:r>
        <w:separator/>
      </w:r>
    </w:p>
  </w:endnote>
  <w:endnote w:type="continuationSeparator" w:id="0">
    <w:p w:rsidR="00EA2EBC" w:rsidRDefault="00EA2EBC" w:rsidP="001C7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B58" w:rsidRDefault="00DD4B58" w:rsidP="00DD4B58">
    <w:pPr>
      <w:pStyle w:val="a8"/>
      <w:jc w:val="both"/>
      <w:rPr>
        <w:sz w:val="18"/>
        <w:szCs w:val="18"/>
      </w:rPr>
    </w:pPr>
  </w:p>
  <w:p w:rsidR="00DD4B58" w:rsidRPr="00DD4B58" w:rsidRDefault="00DD4B58" w:rsidP="00DD4B58">
    <w:pPr>
      <w:pStyle w:val="a8"/>
      <w:jc w:val="both"/>
      <w:rPr>
        <w:sz w:val="18"/>
        <w:szCs w:val="18"/>
      </w:rPr>
    </w:pPr>
    <w:r w:rsidRPr="00DD4B58">
      <w:rPr>
        <w:sz w:val="18"/>
        <w:szCs w:val="18"/>
      </w:rPr>
      <w:t>ПРОТОКОЛ № 1</w:t>
    </w:r>
    <w:r>
      <w:rPr>
        <w:sz w:val="18"/>
        <w:szCs w:val="18"/>
      </w:rPr>
      <w:t xml:space="preserve"> </w:t>
    </w:r>
    <w:r w:rsidRPr="00DD4B58">
      <w:rPr>
        <w:sz w:val="18"/>
        <w:szCs w:val="18"/>
      </w:rPr>
      <w:t xml:space="preserve">заседания Комиссии по соблюдению требований к служебному поведению государственных гражданских служащих </w:t>
    </w:r>
    <w:r>
      <w:rPr>
        <w:sz w:val="18"/>
        <w:szCs w:val="18"/>
      </w:rPr>
      <w:t>ДВКН НАО</w:t>
    </w:r>
    <w:r w:rsidRPr="00DD4B58">
      <w:rPr>
        <w:sz w:val="18"/>
        <w:szCs w:val="18"/>
      </w:rPr>
      <w:t xml:space="preserve"> и урегулированию конфликта интересов</w:t>
    </w:r>
    <w:r>
      <w:rPr>
        <w:sz w:val="18"/>
        <w:szCs w:val="18"/>
      </w:rPr>
      <w:t xml:space="preserve"> от 2</w:t>
    </w:r>
    <w:r w:rsidR="00EA146D">
      <w:rPr>
        <w:sz w:val="18"/>
        <w:szCs w:val="18"/>
      </w:rPr>
      <w:t>2</w:t>
    </w:r>
    <w:r>
      <w:rPr>
        <w:sz w:val="18"/>
        <w:szCs w:val="18"/>
      </w:rPr>
      <w:t>.0</w:t>
    </w:r>
    <w:r w:rsidR="00EA146D">
      <w:rPr>
        <w:sz w:val="18"/>
        <w:szCs w:val="18"/>
      </w:rPr>
      <w:t>5</w:t>
    </w:r>
    <w:r>
      <w:rPr>
        <w:sz w:val="18"/>
        <w:szCs w:val="18"/>
      </w:rPr>
      <w:t>.202</w:t>
    </w:r>
    <w:r w:rsidR="00EA146D">
      <w:rPr>
        <w:sz w:val="18"/>
        <w:szCs w:val="18"/>
      </w:rPr>
      <w:t>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2EBC" w:rsidRDefault="00EA2EBC" w:rsidP="001C7B06">
      <w:r>
        <w:separator/>
      </w:r>
    </w:p>
  </w:footnote>
  <w:footnote w:type="continuationSeparator" w:id="0">
    <w:p w:rsidR="00EA2EBC" w:rsidRDefault="00EA2EBC" w:rsidP="001C7B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2013137"/>
      <w:docPartObj>
        <w:docPartGallery w:val="Page Numbers (Top of Page)"/>
        <w:docPartUnique/>
      </w:docPartObj>
    </w:sdtPr>
    <w:sdtEndPr/>
    <w:sdtContent>
      <w:p w:rsidR="001C7B06" w:rsidRDefault="001C7B06">
        <w:pPr>
          <w:pStyle w:val="a6"/>
          <w:jc w:val="center"/>
        </w:pPr>
        <w:r w:rsidRPr="00B249EA">
          <w:rPr>
            <w:sz w:val="22"/>
            <w:szCs w:val="22"/>
          </w:rPr>
          <w:fldChar w:fldCharType="begin"/>
        </w:r>
        <w:r w:rsidRPr="00B249EA">
          <w:rPr>
            <w:sz w:val="22"/>
            <w:szCs w:val="22"/>
          </w:rPr>
          <w:instrText>PAGE   \* MERGEFORMAT</w:instrText>
        </w:r>
        <w:r w:rsidRPr="00B249EA">
          <w:rPr>
            <w:sz w:val="22"/>
            <w:szCs w:val="22"/>
          </w:rPr>
          <w:fldChar w:fldCharType="separate"/>
        </w:r>
        <w:r w:rsidR="001D6409">
          <w:rPr>
            <w:noProof/>
            <w:sz w:val="22"/>
            <w:szCs w:val="22"/>
          </w:rPr>
          <w:t>3</w:t>
        </w:r>
        <w:r w:rsidRPr="00B249EA">
          <w:rPr>
            <w:sz w:val="22"/>
            <w:szCs w:val="22"/>
          </w:rPr>
          <w:fldChar w:fldCharType="end"/>
        </w:r>
      </w:p>
    </w:sdtContent>
  </w:sdt>
  <w:p w:rsidR="001C7B06" w:rsidRDefault="001C7B0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441D1"/>
    <w:multiLevelType w:val="hybridMultilevel"/>
    <w:tmpl w:val="6FB29C7C"/>
    <w:lvl w:ilvl="0" w:tplc="A008C2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53E235D"/>
    <w:multiLevelType w:val="hybridMultilevel"/>
    <w:tmpl w:val="147E7814"/>
    <w:lvl w:ilvl="0" w:tplc="DA5810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A2C33FE"/>
    <w:multiLevelType w:val="multilevel"/>
    <w:tmpl w:val="95F43D5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B611BAE"/>
    <w:multiLevelType w:val="hybridMultilevel"/>
    <w:tmpl w:val="4008CD24"/>
    <w:lvl w:ilvl="0" w:tplc="3B2A4262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618277A7"/>
    <w:multiLevelType w:val="hybridMultilevel"/>
    <w:tmpl w:val="1C74DEBE"/>
    <w:lvl w:ilvl="0" w:tplc="67FA47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729F0EB9"/>
    <w:multiLevelType w:val="hybridMultilevel"/>
    <w:tmpl w:val="16B8112A"/>
    <w:lvl w:ilvl="0" w:tplc="99CA55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5A5D45"/>
    <w:multiLevelType w:val="hybridMultilevel"/>
    <w:tmpl w:val="D99CB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5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53B"/>
    <w:rsid w:val="0000329F"/>
    <w:rsid w:val="00014379"/>
    <w:rsid w:val="00017D0F"/>
    <w:rsid w:val="000223F2"/>
    <w:rsid w:val="00025B5F"/>
    <w:rsid w:val="00041762"/>
    <w:rsid w:val="00047ECC"/>
    <w:rsid w:val="00051380"/>
    <w:rsid w:val="0005549A"/>
    <w:rsid w:val="000605A0"/>
    <w:rsid w:val="00065660"/>
    <w:rsid w:val="00072A38"/>
    <w:rsid w:val="00073FFC"/>
    <w:rsid w:val="00086134"/>
    <w:rsid w:val="000A5D3A"/>
    <w:rsid w:val="000A6432"/>
    <w:rsid w:val="000B5AA2"/>
    <w:rsid w:val="000D4F93"/>
    <w:rsid w:val="000E50E2"/>
    <w:rsid w:val="000E72E8"/>
    <w:rsid w:val="000F30D2"/>
    <w:rsid w:val="00100FA7"/>
    <w:rsid w:val="00103C5D"/>
    <w:rsid w:val="0010598A"/>
    <w:rsid w:val="0011275A"/>
    <w:rsid w:val="00140D22"/>
    <w:rsid w:val="00150844"/>
    <w:rsid w:val="00152D5A"/>
    <w:rsid w:val="0016127D"/>
    <w:rsid w:val="00163E94"/>
    <w:rsid w:val="001727CB"/>
    <w:rsid w:val="00184112"/>
    <w:rsid w:val="00190C91"/>
    <w:rsid w:val="001955C0"/>
    <w:rsid w:val="001A19C3"/>
    <w:rsid w:val="001A7A8A"/>
    <w:rsid w:val="001B7507"/>
    <w:rsid w:val="001C28EC"/>
    <w:rsid w:val="001C7B06"/>
    <w:rsid w:val="001D6409"/>
    <w:rsid w:val="001F085F"/>
    <w:rsid w:val="001F0EF0"/>
    <w:rsid w:val="002019B4"/>
    <w:rsid w:val="00205A60"/>
    <w:rsid w:val="002060C0"/>
    <w:rsid w:val="00212F77"/>
    <w:rsid w:val="002167A3"/>
    <w:rsid w:val="002208C5"/>
    <w:rsid w:val="00220EEA"/>
    <w:rsid w:val="0022680C"/>
    <w:rsid w:val="00230697"/>
    <w:rsid w:val="00237E70"/>
    <w:rsid w:val="0024283B"/>
    <w:rsid w:val="002451F7"/>
    <w:rsid w:val="00251822"/>
    <w:rsid w:val="00256076"/>
    <w:rsid w:val="002631E1"/>
    <w:rsid w:val="002667D3"/>
    <w:rsid w:val="0026701C"/>
    <w:rsid w:val="00270DC6"/>
    <w:rsid w:val="00276050"/>
    <w:rsid w:val="00284914"/>
    <w:rsid w:val="002A5CFB"/>
    <w:rsid w:val="002B5DD6"/>
    <w:rsid w:val="002B6539"/>
    <w:rsid w:val="002C30FE"/>
    <w:rsid w:val="002C4208"/>
    <w:rsid w:val="002D6C43"/>
    <w:rsid w:val="002E6E88"/>
    <w:rsid w:val="002F502C"/>
    <w:rsid w:val="003005A2"/>
    <w:rsid w:val="003022F9"/>
    <w:rsid w:val="00315F85"/>
    <w:rsid w:val="00320569"/>
    <w:rsid w:val="0034053B"/>
    <w:rsid w:val="00347D58"/>
    <w:rsid w:val="003622B3"/>
    <w:rsid w:val="003641E7"/>
    <w:rsid w:val="00375014"/>
    <w:rsid w:val="003813E5"/>
    <w:rsid w:val="003819FE"/>
    <w:rsid w:val="00386F7C"/>
    <w:rsid w:val="00393862"/>
    <w:rsid w:val="00396A87"/>
    <w:rsid w:val="003A4B30"/>
    <w:rsid w:val="003D44BE"/>
    <w:rsid w:val="003D4818"/>
    <w:rsid w:val="003E1544"/>
    <w:rsid w:val="003E21FC"/>
    <w:rsid w:val="003E431C"/>
    <w:rsid w:val="003E657A"/>
    <w:rsid w:val="003F6DB7"/>
    <w:rsid w:val="0041139E"/>
    <w:rsid w:val="00416813"/>
    <w:rsid w:val="00417566"/>
    <w:rsid w:val="0042470A"/>
    <w:rsid w:val="00425024"/>
    <w:rsid w:val="004356BD"/>
    <w:rsid w:val="0043763D"/>
    <w:rsid w:val="00442470"/>
    <w:rsid w:val="00442E69"/>
    <w:rsid w:val="00445C24"/>
    <w:rsid w:val="00445E97"/>
    <w:rsid w:val="004509AC"/>
    <w:rsid w:val="00454758"/>
    <w:rsid w:val="004747D7"/>
    <w:rsid w:val="00485866"/>
    <w:rsid w:val="00491E52"/>
    <w:rsid w:val="004A3C10"/>
    <w:rsid w:val="004A513A"/>
    <w:rsid w:val="004B0DE4"/>
    <w:rsid w:val="004B519F"/>
    <w:rsid w:val="004C0186"/>
    <w:rsid w:val="004C07EA"/>
    <w:rsid w:val="004C5F41"/>
    <w:rsid w:val="004D4A91"/>
    <w:rsid w:val="004D76F3"/>
    <w:rsid w:val="004E12D5"/>
    <w:rsid w:val="004E1EFF"/>
    <w:rsid w:val="004E2ADC"/>
    <w:rsid w:val="004F07E8"/>
    <w:rsid w:val="004F1D03"/>
    <w:rsid w:val="0050518F"/>
    <w:rsid w:val="00506E1C"/>
    <w:rsid w:val="0051215A"/>
    <w:rsid w:val="0051431E"/>
    <w:rsid w:val="00520B43"/>
    <w:rsid w:val="005212DE"/>
    <w:rsid w:val="00524BBD"/>
    <w:rsid w:val="00526F73"/>
    <w:rsid w:val="005329A6"/>
    <w:rsid w:val="005377DF"/>
    <w:rsid w:val="0054335C"/>
    <w:rsid w:val="00545E8B"/>
    <w:rsid w:val="005553BF"/>
    <w:rsid w:val="00567831"/>
    <w:rsid w:val="00570C4D"/>
    <w:rsid w:val="00571909"/>
    <w:rsid w:val="00575E59"/>
    <w:rsid w:val="005902FE"/>
    <w:rsid w:val="005904B2"/>
    <w:rsid w:val="005926BD"/>
    <w:rsid w:val="005976B7"/>
    <w:rsid w:val="005A6B34"/>
    <w:rsid w:val="005B350C"/>
    <w:rsid w:val="005B69BB"/>
    <w:rsid w:val="005C0215"/>
    <w:rsid w:val="005C0445"/>
    <w:rsid w:val="005C6F21"/>
    <w:rsid w:val="005D4103"/>
    <w:rsid w:val="005E044C"/>
    <w:rsid w:val="005F71D7"/>
    <w:rsid w:val="00610D11"/>
    <w:rsid w:val="00617929"/>
    <w:rsid w:val="00620BDA"/>
    <w:rsid w:val="00621D2C"/>
    <w:rsid w:val="00625DA0"/>
    <w:rsid w:val="00635FB4"/>
    <w:rsid w:val="00652D6B"/>
    <w:rsid w:val="006617CD"/>
    <w:rsid w:val="0067570F"/>
    <w:rsid w:val="00685C45"/>
    <w:rsid w:val="00696E0F"/>
    <w:rsid w:val="006A12C7"/>
    <w:rsid w:val="006A2D66"/>
    <w:rsid w:val="006A3A07"/>
    <w:rsid w:val="006A485D"/>
    <w:rsid w:val="006A6169"/>
    <w:rsid w:val="006B5375"/>
    <w:rsid w:val="006C4C66"/>
    <w:rsid w:val="006E4322"/>
    <w:rsid w:val="006E4D8A"/>
    <w:rsid w:val="006E53B8"/>
    <w:rsid w:val="006E641E"/>
    <w:rsid w:val="006F2AC6"/>
    <w:rsid w:val="00706E80"/>
    <w:rsid w:val="00707CCC"/>
    <w:rsid w:val="0071664C"/>
    <w:rsid w:val="007265B5"/>
    <w:rsid w:val="0072788D"/>
    <w:rsid w:val="0075331A"/>
    <w:rsid w:val="00762448"/>
    <w:rsid w:val="00763959"/>
    <w:rsid w:val="007642BA"/>
    <w:rsid w:val="007670B6"/>
    <w:rsid w:val="007760BA"/>
    <w:rsid w:val="00794315"/>
    <w:rsid w:val="007A1D66"/>
    <w:rsid w:val="007B5056"/>
    <w:rsid w:val="007C11F9"/>
    <w:rsid w:val="007D16C5"/>
    <w:rsid w:val="007F6A84"/>
    <w:rsid w:val="007F7E76"/>
    <w:rsid w:val="008028DB"/>
    <w:rsid w:val="00803581"/>
    <w:rsid w:val="00816308"/>
    <w:rsid w:val="008300E4"/>
    <w:rsid w:val="008332DB"/>
    <w:rsid w:val="00834F4F"/>
    <w:rsid w:val="0084156E"/>
    <w:rsid w:val="008518D2"/>
    <w:rsid w:val="008679B6"/>
    <w:rsid w:val="008807A0"/>
    <w:rsid w:val="00882BFF"/>
    <w:rsid w:val="008858FD"/>
    <w:rsid w:val="00887562"/>
    <w:rsid w:val="0089196C"/>
    <w:rsid w:val="00892B93"/>
    <w:rsid w:val="008A0D6D"/>
    <w:rsid w:val="008A1DF4"/>
    <w:rsid w:val="008A57C2"/>
    <w:rsid w:val="008C0601"/>
    <w:rsid w:val="008D088A"/>
    <w:rsid w:val="008D2CB9"/>
    <w:rsid w:val="008E0736"/>
    <w:rsid w:val="008E48F7"/>
    <w:rsid w:val="008E7F61"/>
    <w:rsid w:val="008F0D82"/>
    <w:rsid w:val="008F2F97"/>
    <w:rsid w:val="008F687E"/>
    <w:rsid w:val="009001F2"/>
    <w:rsid w:val="00902B63"/>
    <w:rsid w:val="00921CC7"/>
    <w:rsid w:val="00950D75"/>
    <w:rsid w:val="0095301C"/>
    <w:rsid w:val="00955B7C"/>
    <w:rsid w:val="00972761"/>
    <w:rsid w:val="00983326"/>
    <w:rsid w:val="009865D4"/>
    <w:rsid w:val="00990AC9"/>
    <w:rsid w:val="00991C14"/>
    <w:rsid w:val="009953FC"/>
    <w:rsid w:val="009A20AE"/>
    <w:rsid w:val="009A3B9C"/>
    <w:rsid w:val="009A3E42"/>
    <w:rsid w:val="009B23AF"/>
    <w:rsid w:val="009B530E"/>
    <w:rsid w:val="009B5357"/>
    <w:rsid w:val="009C00BA"/>
    <w:rsid w:val="009C3032"/>
    <w:rsid w:val="009C3B23"/>
    <w:rsid w:val="009D3BCD"/>
    <w:rsid w:val="009D593D"/>
    <w:rsid w:val="009E4D93"/>
    <w:rsid w:val="009F2DDA"/>
    <w:rsid w:val="009F444B"/>
    <w:rsid w:val="009F4BC8"/>
    <w:rsid w:val="009F5A81"/>
    <w:rsid w:val="00A0370A"/>
    <w:rsid w:val="00A10FFE"/>
    <w:rsid w:val="00A22F3F"/>
    <w:rsid w:val="00A30EA0"/>
    <w:rsid w:val="00A31947"/>
    <w:rsid w:val="00A319E0"/>
    <w:rsid w:val="00A31A2B"/>
    <w:rsid w:val="00A32A1E"/>
    <w:rsid w:val="00A40AA3"/>
    <w:rsid w:val="00A41B1B"/>
    <w:rsid w:val="00A47632"/>
    <w:rsid w:val="00A622EC"/>
    <w:rsid w:val="00A72647"/>
    <w:rsid w:val="00A72AE6"/>
    <w:rsid w:val="00A8301D"/>
    <w:rsid w:val="00A8654E"/>
    <w:rsid w:val="00A93F32"/>
    <w:rsid w:val="00AB369D"/>
    <w:rsid w:val="00AC7F04"/>
    <w:rsid w:val="00AD0388"/>
    <w:rsid w:val="00AE0557"/>
    <w:rsid w:val="00AE25AA"/>
    <w:rsid w:val="00AE66A9"/>
    <w:rsid w:val="00AF6A9C"/>
    <w:rsid w:val="00B10E15"/>
    <w:rsid w:val="00B118AE"/>
    <w:rsid w:val="00B14FD2"/>
    <w:rsid w:val="00B23D13"/>
    <w:rsid w:val="00B249EA"/>
    <w:rsid w:val="00B4272F"/>
    <w:rsid w:val="00B4753E"/>
    <w:rsid w:val="00B62B9E"/>
    <w:rsid w:val="00B65591"/>
    <w:rsid w:val="00B65E9B"/>
    <w:rsid w:val="00B662A0"/>
    <w:rsid w:val="00B70C03"/>
    <w:rsid w:val="00B8465F"/>
    <w:rsid w:val="00B9063E"/>
    <w:rsid w:val="00B9208D"/>
    <w:rsid w:val="00B94681"/>
    <w:rsid w:val="00BA0768"/>
    <w:rsid w:val="00BA1B74"/>
    <w:rsid w:val="00BA4EAD"/>
    <w:rsid w:val="00BB0EDF"/>
    <w:rsid w:val="00BB1D0D"/>
    <w:rsid w:val="00BB6905"/>
    <w:rsid w:val="00BC1B95"/>
    <w:rsid w:val="00BE63D7"/>
    <w:rsid w:val="00BF40E2"/>
    <w:rsid w:val="00C04837"/>
    <w:rsid w:val="00C0520A"/>
    <w:rsid w:val="00C13EE6"/>
    <w:rsid w:val="00C304CB"/>
    <w:rsid w:val="00C32177"/>
    <w:rsid w:val="00C379AF"/>
    <w:rsid w:val="00C462B9"/>
    <w:rsid w:val="00C51A0C"/>
    <w:rsid w:val="00C55FBD"/>
    <w:rsid w:val="00C56A82"/>
    <w:rsid w:val="00C676AF"/>
    <w:rsid w:val="00C70C77"/>
    <w:rsid w:val="00C7164A"/>
    <w:rsid w:val="00C9548D"/>
    <w:rsid w:val="00C97D3A"/>
    <w:rsid w:val="00CA43C0"/>
    <w:rsid w:val="00CB1894"/>
    <w:rsid w:val="00CB3B91"/>
    <w:rsid w:val="00CB72E5"/>
    <w:rsid w:val="00CC414C"/>
    <w:rsid w:val="00CC6FE2"/>
    <w:rsid w:val="00CD7659"/>
    <w:rsid w:val="00CE1E7F"/>
    <w:rsid w:val="00CF2966"/>
    <w:rsid w:val="00CF354C"/>
    <w:rsid w:val="00CF66EB"/>
    <w:rsid w:val="00CF6C65"/>
    <w:rsid w:val="00D14DF7"/>
    <w:rsid w:val="00D209D0"/>
    <w:rsid w:val="00D2616A"/>
    <w:rsid w:val="00D262E9"/>
    <w:rsid w:val="00D30AF5"/>
    <w:rsid w:val="00D33BDD"/>
    <w:rsid w:val="00D7029B"/>
    <w:rsid w:val="00D76AE5"/>
    <w:rsid w:val="00D801FC"/>
    <w:rsid w:val="00D93B90"/>
    <w:rsid w:val="00DA4276"/>
    <w:rsid w:val="00DB1C81"/>
    <w:rsid w:val="00DB3712"/>
    <w:rsid w:val="00DC2564"/>
    <w:rsid w:val="00DC5F8A"/>
    <w:rsid w:val="00DC603C"/>
    <w:rsid w:val="00DD00BE"/>
    <w:rsid w:val="00DD4B58"/>
    <w:rsid w:val="00DD5E81"/>
    <w:rsid w:val="00DE23B0"/>
    <w:rsid w:val="00DE45A3"/>
    <w:rsid w:val="00DF0444"/>
    <w:rsid w:val="00E00AD8"/>
    <w:rsid w:val="00E02545"/>
    <w:rsid w:val="00E1090D"/>
    <w:rsid w:val="00E15D1E"/>
    <w:rsid w:val="00E17C32"/>
    <w:rsid w:val="00E36304"/>
    <w:rsid w:val="00E54F0A"/>
    <w:rsid w:val="00E5729E"/>
    <w:rsid w:val="00E70565"/>
    <w:rsid w:val="00E85994"/>
    <w:rsid w:val="00E86623"/>
    <w:rsid w:val="00E875B0"/>
    <w:rsid w:val="00E930B6"/>
    <w:rsid w:val="00E95C0D"/>
    <w:rsid w:val="00E975D7"/>
    <w:rsid w:val="00E97B1D"/>
    <w:rsid w:val="00EA146D"/>
    <w:rsid w:val="00EA2EBC"/>
    <w:rsid w:val="00EA4803"/>
    <w:rsid w:val="00EA7F5A"/>
    <w:rsid w:val="00EB0D47"/>
    <w:rsid w:val="00EB22D8"/>
    <w:rsid w:val="00EB324F"/>
    <w:rsid w:val="00EB7506"/>
    <w:rsid w:val="00EC0A13"/>
    <w:rsid w:val="00EC4688"/>
    <w:rsid w:val="00EC5A1C"/>
    <w:rsid w:val="00EC78D3"/>
    <w:rsid w:val="00EE5B38"/>
    <w:rsid w:val="00EF5463"/>
    <w:rsid w:val="00F06B64"/>
    <w:rsid w:val="00F228FA"/>
    <w:rsid w:val="00F24342"/>
    <w:rsid w:val="00F248DB"/>
    <w:rsid w:val="00F421FD"/>
    <w:rsid w:val="00F52599"/>
    <w:rsid w:val="00F566B5"/>
    <w:rsid w:val="00F608C4"/>
    <w:rsid w:val="00F669D1"/>
    <w:rsid w:val="00F70D14"/>
    <w:rsid w:val="00F75A54"/>
    <w:rsid w:val="00F83C26"/>
    <w:rsid w:val="00F84206"/>
    <w:rsid w:val="00F85303"/>
    <w:rsid w:val="00F85C73"/>
    <w:rsid w:val="00F86F99"/>
    <w:rsid w:val="00F9548B"/>
    <w:rsid w:val="00F97D44"/>
    <w:rsid w:val="00FA052C"/>
    <w:rsid w:val="00FA472B"/>
    <w:rsid w:val="00FA4F7D"/>
    <w:rsid w:val="00FB2AAF"/>
    <w:rsid w:val="00FB3420"/>
    <w:rsid w:val="00FC1F09"/>
    <w:rsid w:val="00FD0DB3"/>
    <w:rsid w:val="00FE3066"/>
    <w:rsid w:val="00FE5916"/>
    <w:rsid w:val="00FF5BC4"/>
    <w:rsid w:val="00FF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CC0EBA8-158D-4530-822D-B866AB406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053B"/>
    <w:pPr>
      <w:ind w:left="720"/>
      <w:contextualSpacing/>
    </w:pPr>
  </w:style>
  <w:style w:type="paragraph" w:customStyle="1" w:styleId="formattext">
    <w:name w:val="formattext"/>
    <w:basedOn w:val="a"/>
    <w:rsid w:val="00416813"/>
    <w:pPr>
      <w:spacing w:before="100" w:beforeAutospacing="1" w:after="100" w:afterAutospacing="1"/>
    </w:pPr>
  </w:style>
  <w:style w:type="paragraph" w:customStyle="1" w:styleId="headertext">
    <w:name w:val="headertext"/>
    <w:basedOn w:val="a"/>
    <w:rsid w:val="00416813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C379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79A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1C7B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C7B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C7B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C7B0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B249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9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75E4A-735D-4E60-8C8E-4DFBF401B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</TotalTime>
  <Pages>1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Войцеховская Яна Сергеевна</dc:creator>
  <cp:lastModifiedBy>Ружников Дмитрий Александрович</cp:lastModifiedBy>
  <cp:revision>36</cp:revision>
  <cp:lastPrinted>2026-05-21T14:27:00Z</cp:lastPrinted>
  <dcterms:created xsi:type="dcterms:W3CDTF">2021-02-19T08:24:00Z</dcterms:created>
  <dcterms:modified xsi:type="dcterms:W3CDTF">2026-05-25T07:50:00Z</dcterms:modified>
</cp:coreProperties>
</file>