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75" w:rsidRPr="00F46715" w:rsidRDefault="00705775" w:rsidP="00705775">
      <w:pPr>
        <w:jc w:val="center"/>
        <w:rPr>
          <w:b/>
          <w:bCs/>
          <w:sz w:val="26"/>
          <w:szCs w:val="26"/>
        </w:rPr>
      </w:pPr>
      <w:r w:rsidRPr="00F46715">
        <w:rPr>
          <w:b/>
          <w:bCs/>
          <w:sz w:val="26"/>
          <w:szCs w:val="26"/>
        </w:rPr>
        <w:t xml:space="preserve">Департамент внутреннего контроля и надзора </w:t>
      </w:r>
    </w:p>
    <w:p w:rsidR="00F9708E" w:rsidRPr="00F46715" w:rsidRDefault="00705775" w:rsidP="00705775">
      <w:pPr>
        <w:jc w:val="center"/>
        <w:rPr>
          <w:b/>
          <w:bCs/>
          <w:sz w:val="26"/>
          <w:szCs w:val="26"/>
        </w:rPr>
      </w:pPr>
      <w:r w:rsidRPr="00F46715">
        <w:rPr>
          <w:b/>
          <w:bCs/>
          <w:sz w:val="26"/>
          <w:szCs w:val="26"/>
        </w:rPr>
        <w:t>Ненецкого автономного округа</w:t>
      </w:r>
    </w:p>
    <w:p w:rsidR="005905F6" w:rsidRPr="00F46715" w:rsidRDefault="005905F6" w:rsidP="00F9708E">
      <w:pPr>
        <w:jc w:val="center"/>
        <w:rPr>
          <w:b/>
          <w:bCs/>
          <w:sz w:val="26"/>
          <w:szCs w:val="26"/>
        </w:rPr>
      </w:pPr>
    </w:p>
    <w:p w:rsidR="005905F6" w:rsidRPr="00F46715" w:rsidRDefault="00A930B1" w:rsidP="00F9708E">
      <w:pPr>
        <w:jc w:val="center"/>
        <w:rPr>
          <w:b/>
          <w:bCs/>
          <w:sz w:val="26"/>
          <w:szCs w:val="26"/>
        </w:rPr>
      </w:pPr>
      <w:r w:rsidRPr="00F46715">
        <w:rPr>
          <w:b/>
          <w:bCs/>
          <w:sz w:val="26"/>
          <w:szCs w:val="26"/>
        </w:rPr>
        <w:t>ПРИКАЗ</w:t>
      </w:r>
    </w:p>
    <w:p w:rsidR="005905F6" w:rsidRPr="00F46715" w:rsidRDefault="005905F6" w:rsidP="00F9708E">
      <w:pPr>
        <w:jc w:val="center"/>
        <w:rPr>
          <w:b/>
          <w:bCs/>
          <w:sz w:val="26"/>
          <w:szCs w:val="26"/>
        </w:rPr>
      </w:pPr>
    </w:p>
    <w:p w:rsidR="00180053" w:rsidRPr="00F46715" w:rsidRDefault="00A930B1" w:rsidP="00A930B1">
      <w:pPr>
        <w:jc w:val="center"/>
        <w:rPr>
          <w:sz w:val="26"/>
          <w:szCs w:val="26"/>
        </w:rPr>
      </w:pPr>
      <w:r w:rsidRPr="00F46715">
        <w:rPr>
          <w:sz w:val="26"/>
          <w:szCs w:val="26"/>
        </w:rPr>
        <w:t xml:space="preserve">от </w:t>
      </w:r>
      <w:r w:rsidR="006B034C" w:rsidRPr="00F46715">
        <w:rPr>
          <w:sz w:val="26"/>
          <w:szCs w:val="26"/>
        </w:rPr>
        <w:t>«____»</w:t>
      </w:r>
      <w:r w:rsidR="005F1BC1" w:rsidRPr="00F46715">
        <w:rPr>
          <w:sz w:val="26"/>
          <w:szCs w:val="26"/>
        </w:rPr>
        <w:t xml:space="preserve"> </w:t>
      </w:r>
      <w:r w:rsidR="000C3FC9">
        <w:rPr>
          <w:sz w:val="26"/>
          <w:szCs w:val="26"/>
        </w:rPr>
        <w:t>февраля</w:t>
      </w:r>
      <w:r w:rsidR="00E5601D" w:rsidRPr="00F46715">
        <w:rPr>
          <w:sz w:val="26"/>
          <w:szCs w:val="26"/>
        </w:rPr>
        <w:t xml:space="preserve"> </w:t>
      </w:r>
      <w:r w:rsidR="00E415C5" w:rsidRPr="00F46715">
        <w:rPr>
          <w:sz w:val="26"/>
          <w:szCs w:val="26"/>
        </w:rPr>
        <w:t>20</w:t>
      </w:r>
      <w:r w:rsidR="00705775" w:rsidRPr="00F46715">
        <w:rPr>
          <w:sz w:val="26"/>
          <w:szCs w:val="26"/>
        </w:rPr>
        <w:t>2</w:t>
      </w:r>
      <w:r w:rsidR="006B034C" w:rsidRPr="00F46715">
        <w:rPr>
          <w:sz w:val="26"/>
          <w:szCs w:val="26"/>
        </w:rPr>
        <w:t>2</w:t>
      </w:r>
      <w:r w:rsidR="00E5601D" w:rsidRPr="00F46715">
        <w:rPr>
          <w:sz w:val="26"/>
          <w:szCs w:val="26"/>
        </w:rPr>
        <w:t xml:space="preserve"> </w:t>
      </w:r>
      <w:r w:rsidR="00E40F75" w:rsidRPr="00F46715">
        <w:rPr>
          <w:sz w:val="26"/>
          <w:szCs w:val="26"/>
        </w:rPr>
        <w:t>г.</w:t>
      </w:r>
      <w:r w:rsidRPr="00F46715">
        <w:rPr>
          <w:sz w:val="26"/>
          <w:szCs w:val="26"/>
        </w:rPr>
        <w:t xml:space="preserve"> </w:t>
      </w:r>
      <w:r w:rsidR="00E875C7" w:rsidRPr="00F46715">
        <w:rPr>
          <w:sz w:val="26"/>
          <w:szCs w:val="26"/>
        </w:rPr>
        <w:t xml:space="preserve">№ </w:t>
      </w:r>
      <w:r w:rsidR="006B034C" w:rsidRPr="00F46715">
        <w:rPr>
          <w:sz w:val="26"/>
          <w:szCs w:val="26"/>
        </w:rPr>
        <w:t>____</w:t>
      </w:r>
    </w:p>
    <w:p w:rsidR="00E875C7" w:rsidRPr="00F46715" w:rsidRDefault="00E875C7" w:rsidP="00A930B1">
      <w:pPr>
        <w:jc w:val="center"/>
        <w:rPr>
          <w:sz w:val="26"/>
          <w:szCs w:val="26"/>
        </w:rPr>
      </w:pPr>
      <w:r w:rsidRPr="00F46715">
        <w:rPr>
          <w:sz w:val="26"/>
          <w:szCs w:val="26"/>
        </w:rPr>
        <w:t>г. Нарьян-Мар</w:t>
      </w:r>
    </w:p>
    <w:p w:rsidR="00792E3F" w:rsidRPr="00F46715" w:rsidRDefault="00792E3F">
      <w:pPr>
        <w:rPr>
          <w:sz w:val="26"/>
          <w:szCs w:val="26"/>
        </w:rPr>
      </w:pPr>
    </w:p>
    <w:p w:rsidR="00B03468" w:rsidRPr="00F46715" w:rsidRDefault="00B03468">
      <w:pPr>
        <w:rPr>
          <w:sz w:val="26"/>
          <w:szCs w:val="26"/>
        </w:rPr>
      </w:pPr>
    </w:p>
    <w:p w:rsidR="00E42670" w:rsidRDefault="002C06D7" w:rsidP="00C81FA6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</w:t>
      </w:r>
      <w:r w:rsidR="00C81FA6">
        <w:rPr>
          <w:b/>
          <w:sz w:val="26"/>
          <w:szCs w:val="26"/>
        </w:rPr>
        <w:t xml:space="preserve"> внесении изменений</w:t>
      </w:r>
      <w:r>
        <w:rPr>
          <w:b/>
          <w:sz w:val="26"/>
          <w:szCs w:val="26"/>
        </w:rPr>
        <w:t xml:space="preserve"> </w:t>
      </w:r>
    </w:p>
    <w:p w:rsidR="00E42670" w:rsidRPr="00E42670" w:rsidRDefault="00C81FA6" w:rsidP="00C81F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приказ Департамента внутреннего контроля и надзора </w:t>
      </w:r>
      <w:r w:rsidR="00E42670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Ненецкого автономного округа </w:t>
      </w:r>
      <w:r w:rsidR="00E42670">
        <w:rPr>
          <w:b/>
          <w:sz w:val="26"/>
          <w:szCs w:val="26"/>
        </w:rPr>
        <w:t>от 04.02.2022 № 9</w:t>
      </w:r>
      <w:bookmarkEnd w:id="0"/>
    </w:p>
    <w:p w:rsidR="00AC7480" w:rsidRPr="00F46715" w:rsidRDefault="00AC7480" w:rsidP="00AC7B2B">
      <w:pPr>
        <w:jc w:val="center"/>
        <w:rPr>
          <w:sz w:val="26"/>
          <w:szCs w:val="26"/>
        </w:rPr>
      </w:pPr>
    </w:p>
    <w:p w:rsidR="007F6507" w:rsidRPr="00F46715" w:rsidRDefault="007F6507" w:rsidP="007F6507">
      <w:pPr>
        <w:adjustRightInd w:val="0"/>
        <w:ind w:firstLine="540"/>
        <w:jc w:val="both"/>
        <w:rPr>
          <w:sz w:val="26"/>
          <w:szCs w:val="26"/>
        </w:rPr>
      </w:pPr>
    </w:p>
    <w:p w:rsidR="007F6507" w:rsidRPr="00F46715" w:rsidRDefault="001D5214" w:rsidP="004320D9">
      <w:pPr>
        <w:adjustRightInd w:val="0"/>
        <w:ind w:firstLine="720"/>
        <w:jc w:val="both"/>
        <w:rPr>
          <w:sz w:val="26"/>
          <w:szCs w:val="26"/>
        </w:rPr>
      </w:pPr>
      <w:r w:rsidRPr="00F46715">
        <w:rPr>
          <w:sz w:val="26"/>
          <w:szCs w:val="26"/>
        </w:rPr>
        <w:t xml:space="preserve">В </w:t>
      </w:r>
      <w:r w:rsidR="006B034C" w:rsidRPr="00F46715">
        <w:rPr>
          <w:sz w:val="26"/>
          <w:szCs w:val="26"/>
        </w:rPr>
        <w:t>соответствии с частью 1 статьи 53</w:t>
      </w:r>
      <w:r w:rsidRPr="00F46715">
        <w:rPr>
          <w:sz w:val="26"/>
          <w:szCs w:val="26"/>
        </w:rPr>
        <w:t xml:space="preserve"> Федерального закона от 31.07.2020 </w:t>
      </w:r>
      <w:r w:rsidR="004A7691">
        <w:rPr>
          <w:sz w:val="26"/>
          <w:szCs w:val="26"/>
        </w:rPr>
        <w:br/>
      </w:r>
      <w:r w:rsidRPr="00F46715">
        <w:rPr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BA22F9">
        <w:rPr>
          <w:sz w:val="26"/>
          <w:szCs w:val="26"/>
        </w:rPr>
        <w:br/>
      </w:r>
      <w:r w:rsidRPr="00F46715">
        <w:rPr>
          <w:sz w:val="26"/>
          <w:szCs w:val="26"/>
        </w:rPr>
        <w:t xml:space="preserve">в Российской Федерации», </w:t>
      </w:r>
      <w:r w:rsidR="0052625F">
        <w:rPr>
          <w:sz w:val="26"/>
          <w:szCs w:val="26"/>
        </w:rPr>
        <w:t>п</w:t>
      </w:r>
      <w:r w:rsidR="0052625F" w:rsidRPr="0052625F">
        <w:rPr>
          <w:sz w:val="26"/>
          <w:szCs w:val="26"/>
        </w:rPr>
        <w:t>остановление</w:t>
      </w:r>
      <w:r w:rsidR="0052625F">
        <w:rPr>
          <w:sz w:val="26"/>
          <w:szCs w:val="26"/>
        </w:rPr>
        <w:t>м</w:t>
      </w:r>
      <w:r w:rsidR="0052625F" w:rsidRPr="0052625F">
        <w:rPr>
          <w:sz w:val="26"/>
          <w:szCs w:val="26"/>
        </w:rPr>
        <w:t xml:space="preserve"> Правительства Р</w:t>
      </w:r>
      <w:r w:rsidR="0052625F">
        <w:rPr>
          <w:sz w:val="26"/>
          <w:szCs w:val="26"/>
        </w:rPr>
        <w:t xml:space="preserve">оссийской </w:t>
      </w:r>
      <w:r w:rsidR="0052625F" w:rsidRPr="0052625F">
        <w:rPr>
          <w:sz w:val="26"/>
          <w:szCs w:val="26"/>
        </w:rPr>
        <w:t>Ф</w:t>
      </w:r>
      <w:r w:rsidR="0052625F">
        <w:rPr>
          <w:sz w:val="26"/>
          <w:szCs w:val="26"/>
        </w:rPr>
        <w:t>едерации</w:t>
      </w:r>
      <w:r w:rsidR="0052625F" w:rsidRPr="0052625F">
        <w:rPr>
          <w:sz w:val="26"/>
          <w:szCs w:val="26"/>
        </w:rPr>
        <w:t xml:space="preserve"> от 27.10.2021 </w:t>
      </w:r>
      <w:r w:rsidR="0052625F">
        <w:rPr>
          <w:sz w:val="26"/>
          <w:szCs w:val="26"/>
        </w:rPr>
        <w:t>№</w:t>
      </w:r>
      <w:r w:rsidR="0052625F" w:rsidRPr="0052625F">
        <w:rPr>
          <w:sz w:val="26"/>
          <w:szCs w:val="26"/>
        </w:rPr>
        <w:t xml:space="preserve"> 1844</w:t>
      </w:r>
      <w:r w:rsidR="0052625F">
        <w:rPr>
          <w:sz w:val="26"/>
          <w:szCs w:val="26"/>
        </w:rPr>
        <w:t xml:space="preserve"> «</w:t>
      </w:r>
      <w:r w:rsidR="0052625F" w:rsidRPr="0052625F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52625F">
        <w:rPr>
          <w:sz w:val="26"/>
          <w:szCs w:val="26"/>
        </w:rPr>
        <w:t xml:space="preserve">о применения проверочных листов», </w:t>
      </w:r>
      <w:r w:rsidR="00844562" w:rsidRPr="00F46715">
        <w:rPr>
          <w:sz w:val="26"/>
          <w:szCs w:val="26"/>
        </w:rPr>
        <w:t>ПРИКАЗЫВАЮ</w:t>
      </w:r>
      <w:r w:rsidR="007F6507" w:rsidRPr="00F46715">
        <w:rPr>
          <w:sz w:val="26"/>
          <w:szCs w:val="26"/>
        </w:rPr>
        <w:t>:</w:t>
      </w:r>
    </w:p>
    <w:p w:rsidR="00E42670" w:rsidRDefault="00B65DA3" w:rsidP="00300A6C">
      <w:pPr>
        <w:adjustRightInd w:val="0"/>
        <w:ind w:firstLine="720"/>
        <w:jc w:val="both"/>
        <w:rPr>
          <w:sz w:val="26"/>
          <w:szCs w:val="26"/>
        </w:rPr>
      </w:pPr>
      <w:r w:rsidRPr="00300A6C">
        <w:rPr>
          <w:sz w:val="26"/>
          <w:szCs w:val="26"/>
        </w:rPr>
        <w:t>1.</w:t>
      </w:r>
      <w:r w:rsidR="00D76B5B" w:rsidRPr="00300A6C">
        <w:rPr>
          <w:sz w:val="26"/>
          <w:szCs w:val="26"/>
        </w:rPr>
        <w:t> </w:t>
      </w:r>
      <w:r w:rsidR="00E42670">
        <w:rPr>
          <w:sz w:val="26"/>
          <w:szCs w:val="26"/>
        </w:rPr>
        <w:t>Внести Изменения в приказ Департамента внутреннего контроля и надзора Ненецкого автономного округа от 04.02.2022 № 9 «</w:t>
      </w:r>
      <w:r w:rsidR="00E42670" w:rsidRPr="00E42670">
        <w:rPr>
          <w:sz w:val="26"/>
          <w:szCs w:val="26"/>
        </w:rPr>
        <w:t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регионального государственного жилищного контроля (надзора) на территории Ненецкого автономного округа</w:t>
      </w:r>
      <w:r w:rsidR="00E42670">
        <w:rPr>
          <w:sz w:val="26"/>
          <w:szCs w:val="26"/>
        </w:rPr>
        <w:t>» согласно приложению к настоящему приказу.</w:t>
      </w:r>
    </w:p>
    <w:p w:rsidR="006412B3" w:rsidRPr="00F46715" w:rsidRDefault="00E42670" w:rsidP="00E42670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Настоящий приказ вступает в силу с 1 </w:t>
      </w:r>
      <w:r w:rsidR="00EF1BCC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2022 года.</w:t>
      </w:r>
    </w:p>
    <w:p w:rsidR="00B65DA3" w:rsidRPr="00F46715" w:rsidRDefault="00B65DA3" w:rsidP="00BE0166">
      <w:pPr>
        <w:adjustRightInd w:val="0"/>
        <w:jc w:val="both"/>
        <w:rPr>
          <w:sz w:val="26"/>
          <w:szCs w:val="26"/>
        </w:rPr>
      </w:pPr>
    </w:p>
    <w:p w:rsidR="007C351D" w:rsidRDefault="007C351D" w:rsidP="00B17067">
      <w:pPr>
        <w:adjustRightInd w:val="0"/>
        <w:jc w:val="both"/>
        <w:outlineLvl w:val="0"/>
        <w:rPr>
          <w:sz w:val="26"/>
          <w:szCs w:val="26"/>
        </w:rPr>
      </w:pPr>
    </w:p>
    <w:p w:rsidR="00E40F75" w:rsidRPr="00F46715" w:rsidRDefault="00884828" w:rsidP="00B17067">
      <w:pPr>
        <w:adjustRightInd w:val="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>Р</w:t>
      </w:r>
      <w:r w:rsidR="00705775" w:rsidRPr="00F46715">
        <w:rPr>
          <w:sz w:val="26"/>
          <w:szCs w:val="26"/>
        </w:rPr>
        <w:t>уководител</w:t>
      </w:r>
      <w:r w:rsidRPr="00F46715">
        <w:rPr>
          <w:sz w:val="26"/>
          <w:szCs w:val="26"/>
        </w:rPr>
        <w:t>ь</w:t>
      </w:r>
      <w:r w:rsidR="00705775" w:rsidRPr="00F46715">
        <w:rPr>
          <w:sz w:val="26"/>
          <w:szCs w:val="26"/>
        </w:rPr>
        <w:t xml:space="preserve"> Департамента</w:t>
      </w:r>
    </w:p>
    <w:p w:rsidR="00E40F75" w:rsidRPr="00F46715" w:rsidRDefault="00E40F75" w:rsidP="00B17067">
      <w:pPr>
        <w:adjustRightInd w:val="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>внутреннего контроля и надзора</w:t>
      </w:r>
    </w:p>
    <w:p w:rsidR="007C351D" w:rsidRDefault="00E40F75" w:rsidP="007C351D">
      <w:pPr>
        <w:adjustRightInd w:val="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>Ненецкого автономного округа</w:t>
      </w:r>
      <w:r w:rsidR="00705775" w:rsidRPr="00F46715">
        <w:rPr>
          <w:sz w:val="26"/>
          <w:szCs w:val="26"/>
        </w:rPr>
        <w:tab/>
      </w:r>
      <w:r w:rsidR="00705775" w:rsidRPr="00F46715">
        <w:rPr>
          <w:sz w:val="26"/>
          <w:szCs w:val="26"/>
        </w:rPr>
        <w:tab/>
        <w:t xml:space="preserve">              </w:t>
      </w:r>
      <w:r w:rsidRPr="00F46715">
        <w:rPr>
          <w:sz w:val="26"/>
          <w:szCs w:val="26"/>
        </w:rPr>
        <w:t xml:space="preserve">  </w:t>
      </w:r>
      <w:r w:rsidRPr="00F46715">
        <w:rPr>
          <w:sz w:val="26"/>
          <w:szCs w:val="26"/>
        </w:rPr>
        <w:tab/>
        <w:t xml:space="preserve"> </w:t>
      </w:r>
      <w:r w:rsidRPr="00F46715">
        <w:rPr>
          <w:sz w:val="26"/>
          <w:szCs w:val="26"/>
        </w:rPr>
        <w:tab/>
        <w:t xml:space="preserve">         </w:t>
      </w:r>
      <w:r w:rsidR="00F46715">
        <w:rPr>
          <w:sz w:val="26"/>
          <w:szCs w:val="26"/>
        </w:rPr>
        <w:t xml:space="preserve">           </w:t>
      </w:r>
      <w:r w:rsidR="007C351D">
        <w:rPr>
          <w:sz w:val="26"/>
          <w:szCs w:val="26"/>
        </w:rPr>
        <w:t>Н.С. Грязных</w:t>
      </w: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Default="00E42670" w:rsidP="007C351D">
      <w:pPr>
        <w:adjustRightInd w:val="0"/>
        <w:jc w:val="both"/>
        <w:outlineLvl w:val="0"/>
        <w:rPr>
          <w:sz w:val="26"/>
          <w:szCs w:val="26"/>
        </w:rPr>
      </w:pPr>
    </w:p>
    <w:p w:rsidR="00E42670" w:rsidRPr="00F46715" w:rsidRDefault="00E42670" w:rsidP="00E42670">
      <w:pPr>
        <w:adjustRightInd w:val="0"/>
        <w:ind w:left="4536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lastRenderedPageBreak/>
        <w:t xml:space="preserve">Приложение </w:t>
      </w:r>
    </w:p>
    <w:p w:rsidR="00E42670" w:rsidRP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>к приказу Департамента внутреннего контроля и надзора Ненецкого автономного округа «</w:t>
      </w:r>
      <w:r w:rsidRPr="00E42670">
        <w:rPr>
          <w:sz w:val="26"/>
          <w:szCs w:val="26"/>
        </w:rPr>
        <w:t xml:space="preserve">О внесении изменений в приказ Департамента внутреннего контроля и надзора </w:t>
      </w:r>
    </w:p>
    <w:p w:rsid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  <w:r w:rsidRPr="00E42670">
        <w:rPr>
          <w:sz w:val="26"/>
          <w:szCs w:val="26"/>
        </w:rPr>
        <w:t>Ненецкого автономного округа от 04.02.2022 № 9</w:t>
      </w:r>
      <w:r>
        <w:rPr>
          <w:sz w:val="26"/>
          <w:szCs w:val="26"/>
        </w:rPr>
        <w:t>»</w:t>
      </w:r>
    </w:p>
    <w:p w:rsid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</w:p>
    <w:p w:rsid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</w:p>
    <w:p w:rsid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</w:p>
    <w:p w:rsidR="00E42670" w:rsidRDefault="00E42670" w:rsidP="00E42670">
      <w:pPr>
        <w:adjustRightInd w:val="0"/>
        <w:ind w:left="4536"/>
        <w:outlineLvl w:val="0"/>
        <w:rPr>
          <w:sz w:val="26"/>
          <w:szCs w:val="26"/>
        </w:rPr>
      </w:pPr>
    </w:p>
    <w:p w:rsidR="00E42670" w:rsidRPr="00E42670" w:rsidRDefault="00E42670" w:rsidP="00E42670">
      <w:pPr>
        <w:adjustRightInd w:val="0"/>
        <w:jc w:val="center"/>
        <w:outlineLvl w:val="0"/>
        <w:rPr>
          <w:b/>
          <w:sz w:val="26"/>
          <w:szCs w:val="26"/>
        </w:rPr>
      </w:pPr>
      <w:r w:rsidRPr="00E42670">
        <w:rPr>
          <w:b/>
          <w:sz w:val="26"/>
          <w:szCs w:val="26"/>
        </w:rPr>
        <w:t xml:space="preserve">Изменения </w:t>
      </w:r>
    </w:p>
    <w:p w:rsidR="007C351D" w:rsidRDefault="00E42670" w:rsidP="00E42670">
      <w:pPr>
        <w:adjustRightInd w:val="0"/>
        <w:jc w:val="center"/>
        <w:outlineLvl w:val="0"/>
        <w:rPr>
          <w:b/>
          <w:sz w:val="26"/>
          <w:szCs w:val="26"/>
        </w:rPr>
      </w:pPr>
      <w:r w:rsidRPr="00E42670">
        <w:rPr>
          <w:b/>
          <w:sz w:val="26"/>
          <w:szCs w:val="26"/>
        </w:rPr>
        <w:t xml:space="preserve">в приказ Департамента внутреннего контроля и надзора </w:t>
      </w:r>
      <w:r w:rsidRPr="00E42670">
        <w:rPr>
          <w:b/>
          <w:sz w:val="26"/>
          <w:szCs w:val="26"/>
        </w:rPr>
        <w:br/>
        <w:t xml:space="preserve">Ненецкого автономного округа от 04.02.2022 № 9 </w:t>
      </w:r>
      <w:r w:rsidRPr="00E42670">
        <w:rPr>
          <w:b/>
          <w:sz w:val="26"/>
          <w:szCs w:val="26"/>
        </w:rPr>
        <w:br/>
        <w:t xml:space="preserve">«Об утверждении форм проверочных листов </w:t>
      </w:r>
      <w:r w:rsidRPr="00E42670">
        <w:rPr>
          <w:b/>
          <w:sz w:val="26"/>
          <w:szCs w:val="26"/>
        </w:rPr>
        <w:br/>
        <w:t xml:space="preserve">(списка контрольных вопросов, ответы на которые </w:t>
      </w:r>
      <w:r w:rsidRPr="00E42670">
        <w:rPr>
          <w:b/>
          <w:sz w:val="26"/>
          <w:szCs w:val="26"/>
        </w:rPr>
        <w:br/>
        <w:t xml:space="preserve">свидетельствуют о соблюдении или несоблюдении </w:t>
      </w:r>
      <w:r w:rsidRPr="00E42670">
        <w:rPr>
          <w:b/>
          <w:sz w:val="26"/>
          <w:szCs w:val="26"/>
        </w:rPr>
        <w:br/>
        <w:t xml:space="preserve">контролируемым лицом обязательных требований), </w:t>
      </w:r>
      <w:r w:rsidRPr="00E42670">
        <w:rPr>
          <w:b/>
          <w:sz w:val="26"/>
          <w:szCs w:val="26"/>
        </w:rPr>
        <w:br/>
        <w:t xml:space="preserve">используемых при осуществлении регионального </w:t>
      </w:r>
      <w:r w:rsidRPr="00E42670">
        <w:rPr>
          <w:b/>
          <w:sz w:val="26"/>
          <w:szCs w:val="26"/>
        </w:rPr>
        <w:br/>
        <w:t xml:space="preserve">государственного жилищного контроля (надзора) </w:t>
      </w:r>
      <w:r w:rsidRPr="00E42670">
        <w:rPr>
          <w:b/>
          <w:sz w:val="26"/>
          <w:szCs w:val="26"/>
        </w:rPr>
        <w:br/>
        <w:t>на территории Ненецкого автономного округа»</w:t>
      </w:r>
    </w:p>
    <w:p w:rsidR="00E42670" w:rsidRDefault="00E42670" w:rsidP="00E42670">
      <w:pPr>
        <w:adjustRightInd w:val="0"/>
        <w:jc w:val="center"/>
        <w:outlineLvl w:val="0"/>
        <w:rPr>
          <w:b/>
          <w:sz w:val="26"/>
          <w:szCs w:val="26"/>
        </w:rPr>
      </w:pPr>
    </w:p>
    <w:p w:rsidR="00E42670" w:rsidRDefault="00E42670" w:rsidP="00E42670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42670">
        <w:rPr>
          <w:sz w:val="26"/>
          <w:szCs w:val="26"/>
        </w:rPr>
        <w:t>1.</w:t>
      </w:r>
      <w:r>
        <w:rPr>
          <w:sz w:val="26"/>
          <w:szCs w:val="26"/>
        </w:rPr>
        <w:t> Пункт 1 изложить в следующей редакции:</w:t>
      </w:r>
    </w:p>
    <w:p w:rsidR="00E42670" w:rsidRDefault="00E42670" w:rsidP="00E42670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«1. </w:t>
      </w:r>
      <w:r w:rsidRPr="00E42670">
        <w:rPr>
          <w:sz w:val="26"/>
          <w:szCs w:val="26"/>
        </w:rPr>
        <w:t>Утвердить формы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в рамках осуществления регионального государственного жилищного контроля (надзора) на территории Ненецкого автономного округа (далее соответственно - форма ГЖН-1/1, ГЖН-1/2, ГЖН-1/3</w:t>
      </w:r>
      <w:r>
        <w:rPr>
          <w:sz w:val="26"/>
          <w:szCs w:val="26"/>
        </w:rPr>
        <w:t>, форма ГЖН-2/1, форма ГЖН-2/2, форма ГЖН-3/</w:t>
      </w:r>
      <w:r w:rsidR="00486946">
        <w:rPr>
          <w:sz w:val="26"/>
          <w:szCs w:val="26"/>
        </w:rPr>
        <w:t>1, форма ГЖН-4/1, форма ГЖН-4/2</w:t>
      </w:r>
      <w:r w:rsidRPr="00E42670">
        <w:rPr>
          <w:sz w:val="26"/>
          <w:szCs w:val="26"/>
        </w:rPr>
        <w:t xml:space="preserve">), согласно Приложениям 1 - </w:t>
      </w:r>
      <w:r w:rsidR="00486946">
        <w:rPr>
          <w:sz w:val="26"/>
          <w:szCs w:val="26"/>
        </w:rPr>
        <w:t>8</w:t>
      </w:r>
      <w:r w:rsidRPr="00E42670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>.».</w:t>
      </w:r>
    </w:p>
    <w:p w:rsidR="00E42670" w:rsidRDefault="00E42670" w:rsidP="00E42670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 Пункт 2 дополнить подпунктами 4 – </w:t>
      </w:r>
      <w:r w:rsidR="00486946">
        <w:rPr>
          <w:sz w:val="26"/>
          <w:szCs w:val="26"/>
        </w:rPr>
        <w:t>8</w:t>
      </w:r>
      <w:r>
        <w:rPr>
          <w:sz w:val="26"/>
          <w:szCs w:val="26"/>
        </w:rPr>
        <w:t xml:space="preserve"> следующего содержания:</w:t>
      </w:r>
    </w:p>
    <w:p w:rsidR="00E42670" w:rsidRPr="00486946" w:rsidRDefault="00E42670" w:rsidP="00E42670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«4) </w:t>
      </w:r>
      <w:r w:rsidRPr="00486946">
        <w:rPr>
          <w:sz w:val="26"/>
          <w:szCs w:val="26"/>
        </w:rPr>
        <w:t>форма ГЖН-2/1 применяется при проведении контрольных (надзорных) мероприятий, объектом контроля которых является деятельность, действия (бездействие) товариществ собственников жилья;</w:t>
      </w:r>
    </w:p>
    <w:p w:rsidR="00E42670" w:rsidRPr="00486946" w:rsidRDefault="00E42670" w:rsidP="00E42670">
      <w:pPr>
        <w:adjustRightInd w:val="0"/>
        <w:ind w:firstLine="720"/>
        <w:jc w:val="both"/>
        <w:rPr>
          <w:sz w:val="26"/>
          <w:szCs w:val="26"/>
        </w:rPr>
      </w:pPr>
      <w:r w:rsidRPr="00486946">
        <w:rPr>
          <w:sz w:val="26"/>
          <w:szCs w:val="26"/>
        </w:rPr>
        <w:t>5) форма ГЖН-2/2 применяется при проведении контрольных (надзорных) мероприятий, объектом контроля которых является деятельность, действия (бездействие) жилищных и жилищно-строительных кооперативов;</w:t>
      </w:r>
    </w:p>
    <w:p w:rsidR="00E42670" w:rsidRPr="00486946" w:rsidRDefault="00E42670" w:rsidP="00E42670">
      <w:pPr>
        <w:adjustRightInd w:val="0"/>
        <w:ind w:firstLine="720"/>
        <w:jc w:val="both"/>
        <w:rPr>
          <w:sz w:val="26"/>
          <w:szCs w:val="26"/>
        </w:rPr>
      </w:pPr>
      <w:r w:rsidRPr="00486946">
        <w:rPr>
          <w:sz w:val="26"/>
          <w:szCs w:val="26"/>
        </w:rPr>
        <w:t>6) форма ГЖН-3/1 применяется при проведении контрольных (надзорных) мероприятий, объектом контроля которых является деятельность, действия (бездействие) региональных операторов по обращению с твердыми коммунальными отходами;</w:t>
      </w:r>
    </w:p>
    <w:p w:rsidR="00E42670" w:rsidRPr="00486946" w:rsidRDefault="00E42670" w:rsidP="00E42670">
      <w:pPr>
        <w:adjustRightInd w:val="0"/>
        <w:ind w:firstLine="720"/>
        <w:jc w:val="both"/>
        <w:rPr>
          <w:sz w:val="26"/>
          <w:szCs w:val="26"/>
        </w:rPr>
      </w:pPr>
      <w:r w:rsidRPr="00486946">
        <w:rPr>
          <w:sz w:val="26"/>
          <w:szCs w:val="26"/>
        </w:rPr>
        <w:t>7) форма ГЖН-4/1 применяется при проведении контрольных (надзорных) мероприятий, объектом контроля которых является деятельность, действия (бездействие)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E42670" w:rsidRDefault="00E42670" w:rsidP="00486946">
      <w:pPr>
        <w:adjustRightInd w:val="0"/>
        <w:ind w:firstLine="720"/>
        <w:jc w:val="both"/>
        <w:rPr>
          <w:sz w:val="26"/>
          <w:szCs w:val="26"/>
        </w:rPr>
      </w:pPr>
      <w:r w:rsidRPr="00486946">
        <w:rPr>
          <w:sz w:val="26"/>
          <w:szCs w:val="26"/>
        </w:rPr>
        <w:lastRenderedPageBreak/>
        <w:t>8) форма ГЖН-4/2 применяется при проведении контрольных (надзорных) мероприятий, объектом контроля которых является деятельность, действия (бездействие) организаций, осуществляющих деятельность по техническому обслуживанию и ремонту внутридомового и (или) внутрикв</w:t>
      </w:r>
      <w:r w:rsidR="00486946" w:rsidRPr="00486946">
        <w:rPr>
          <w:sz w:val="26"/>
          <w:szCs w:val="26"/>
        </w:rPr>
        <w:t>артирного газового оборудования</w:t>
      </w:r>
      <w:r>
        <w:rPr>
          <w:sz w:val="26"/>
          <w:szCs w:val="26"/>
        </w:rPr>
        <w:t>».</w:t>
      </w:r>
    </w:p>
    <w:p w:rsidR="00E42670" w:rsidRDefault="00E42670" w:rsidP="00E42670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3. </w:t>
      </w:r>
      <w:r w:rsidR="00F57989">
        <w:rPr>
          <w:sz w:val="26"/>
          <w:szCs w:val="26"/>
        </w:rPr>
        <w:t xml:space="preserve">Дополнить приложениями 4 – </w:t>
      </w:r>
      <w:r w:rsidR="00486946">
        <w:rPr>
          <w:sz w:val="26"/>
          <w:szCs w:val="26"/>
        </w:rPr>
        <w:t>8</w:t>
      </w:r>
      <w:r w:rsidR="00F57989">
        <w:rPr>
          <w:sz w:val="26"/>
          <w:szCs w:val="26"/>
        </w:rPr>
        <w:t xml:space="preserve"> следующего содержания:</w:t>
      </w:r>
    </w:p>
    <w:p w:rsidR="00F57989" w:rsidRDefault="00F57989" w:rsidP="00F57989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F46715" w:rsidRPr="00F46715" w:rsidRDefault="00F46715" w:rsidP="00F57989">
      <w:pPr>
        <w:adjustRightInd w:val="0"/>
        <w:ind w:left="482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Приложение </w:t>
      </w:r>
      <w:r w:rsidR="00F57989">
        <w:rPr>
          <w:sz w:val="26"/>
          <w:szCs w:val="26"/>
        </w:rPr>
        <w:t>4</w:t>
      </w:r>
    </w:p>
    <w:p w:rsidR="00F57989" w:rsidRPr="00F57989" w:rsidRDefault="00F46715" w:rsidP="00F57989">
      <w:pPr>
        <w:adjustRightInd w:val="0"/>
        <w:ind w:left="4820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к приказу Департамента внутреннего контроля и надзора Ненецкого автономного округа </w:t>
      </w:r>
      <w:r w:rsidR="007D2BA4">
        <w:rPr>
          <w:sz w:val="26"/>
          <w:szCs w:val="26"/>
        </w:rPr>
        <w:t>от 04.02.2022 № 9</w:t>
      </w:r>
      <w:r w:rsidR="007D2BA4" w:rsidRPr="00F46715">
        <w:rPr>
          <w:sz w:val="26"/>
          <w:szCs w:val="26"/>
        </w:rPr>
        <w:t xml:space="preserve"> </w:t>
      </w:r>
      <w:r w:rsidRPr="00F46715">
        <w:rPr>
          <w:sz w:val="26"/>
          <w:szCs w:val="26"/>
        </w:rPr>
        <w:t>«</w:t>
      </w:r>
      <w:r w:rsidR="00F57989" w:rsidRPr="00F57989">
        <w:rPr>
          <w:sz w:val="26"/>
          <w:szCs w:val="26"/>
        </w:rPr>
        <w:t xml:space="preserve"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</w:p>
    <w:p w:rsidR="00F57989" w:rsidRPr="00F57989" w:rsidRDefault="00F57989" w:rsidP="00F57989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 xml:space="preserve">используемых при осуществлении регионального государственного жилищного контроля (надзора) </w:t>
      </w:r>
    </w:p>
    <w:p w:rsidR="00E40F75" w:rsidRDefault="00F57989" w:rsidP="00F57989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>на территории Ненецкого автономного округа</w:t>
      </w:r>
      <w:r w:rsidR="00F46715">
        <w:rPr>
          <w:sz w:val="26"/>
          <w:szCs w:val="26"/>
        </w:rPr>
        <w:t>»</w:t>
      </w:r>
    </w:p>
    <w:p w:rsidR="00F46715" w:rsidRDefault="00F46715" w:rsidP="00F46715">
      <w:pPr>
        <w:adjustRightInd w:val="0"/>
        <w:ind w:left="4820"/>
        <w:outlineLvl w:val="0"/>
        <w:rPr>
          <w:sz w:val="26"/>
          <w:szCs w:val="26"/>
        </w:rPr>
      </w:pPr>
    </w:p>
    <w:p w:rsidR="00F46715" w:rsidRDefault="00F46715" w:rsidP="00F46715">
      <w:pPr>
        <w:adjustRightInd w:val="0"/>
        <w:ind w:left="4820"/>
        <w:outlineLvl w:val="0"/>
        <w:rPr>
          <w:sz w:val="26"/>
          <w:szCs w:val="26"/>
        </w:rPr>
      </w:pPr>
    </w:p>
    <w:p w:rsidR="00F46715" w:rsidRDefault="00F46715" w:rsidP="00F46715">
      <w:pPr>
        <w:adjustRightInd w:val="0"/>
        <w:ind w:left="4820"/>
        <w:outlineLvl w:val="0"/>
        <w:rPr>
          <w:sz w:val="26"/>
          <w:szCs w:val="26"/>
        </w:rPr>
      </w:pPr>
    </w:p>
    <w:p w:rsidR="00F46715" w:rsidRDefault="00F46715" w:rsidP="00F46715">
      <w:pPr>
        <w:adjustRightInd w:val="0"/>
        <w:ind w:left="4820"/>
        <w:outlineLvl w:val="0"/>
        <w:rPr>
          <w:sz w:val="26"/>
          <w:szCs w:val="26"/>
        </w:rPr>
      </w:pPr>
    </w:p>
    <w:p w:rsidR="00F46715" w:rsidRDefault="00BA22F9" w:rsidP="00F46715">
      <w:pPr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F57989">
        <w:rPr>
          <w:sz w:val="26"/>
          <w:szCs w:val="26"/>
        </w:rPr>
        <w:t>ГЖН-2/1</w:t>
      </w:r>
    </w:p>
    <w:p w:rsidR="00F46715" w:rsidRDefault="00F46715" w:rsidP="00F46715">
      <w:pPr>
        <w:adjustRightInd w:val="0"/>
        <w:ind w:left="4820"/>
        <w:outlineLvl w:val="0"/>
        <w:rPr>
          <w:sz w:val="26"/>
          <w:szCs w:val="26"/>
        </w:rPr>
      </w:pPr>
    </w:p>
    <w:tbl>
      <w:tblPr>
        <w:tblStyle w:val="a4"/>
        <w:tblW w:w="1980" w:type="dxa"/>
        <w:tblInd w:w="4815" w:type="dxa"/>
        <w:tblLook w:val="04A0" w:firstRow="1" w:lastRow="0" w:firstColumn="1" w:lastColumn="0" w:noHBand="0" w:noVBand="1"/>
      </w:tblPr>
      <w:tblGrid>
        <w:gridCol w:w="1980"/>
      </w:tblGrid>
      <w:tr w:rsidR="00B557C7" w:rsidTr="00B557C7">
        <w:tc>
          <w:tcPr>
            <w:tcW w:w="1980" w:type="dxa"/>
          </w:tcPr>
          <w:p w:rsidR="00B557C7" w:rsidRDefault="00B557C7" w:rsidP="009E2E03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557C7" w:rsidRDefault="00B557C7" w:rsidP="009E2E0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QR-код </w:t>
            </w:r>
            <w:r w:rsidRPr="00B65C13">
              <w:rPr>
                <w:sz w:val="24"/>
                <w:szCs w:val="24"/>
                <w:vertAlign w:val="superscript"/>
              </w:rPr>
              <w:t>&lt;*&gt;</w:t>
            </w:r>
          </w:p>
          <w:p w:rsidR="00B557C7" w:rsidRPr="009314F7" w:rsidRDefault="00B557C7" w:rsidP="009E2E0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6715" w:rsidRDefault="00F46715" w:rsidP="00F46715">
      <w:pPr>
        <w:adjustRightInd w:val="0"/>
        <w:jc w:val="center"/>
        <w:outlineLvl w:val="0"/>
        <w:rPr>
          <w:sz w:val="26"/>
          <w:szCs w:val="26"/>
        </w:rPr>
      </w:pPr>
    </w:p>
    <w:p w:rsidR="00B557C7" w:rsidRPr="005502D8" w:rsidRDefault="00B557C7" w:rsidP="00B557C7">
      <w:pPr>
        <w:jc w:val="center"/>
        <w:rPr>
          <w:b/>
          <w:sz w:val="16"/>
          <w:szCs w:val="16"/>
        </w:rPr>
      </w:pPr>
      <w:r w:rsidRPr="005502D8">
        <w:rPr>
          <w:noProof/>
          <w:sz w:val="24"/>
          <w:szCs w:val="24"/>
        </w:rPr>
        <w:drawing>
          <wp:inline distT="0" distB="0" distL="0" distR="0" wp14:anchorId="2BAEF996" wp14:editId="72A9C296">
            <wp:extent cx="609600" cy="742950"/>
            <wp:effectExtent l="19050" t="0" r="0" b="0"/>
            <wp:docPr id="8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C7" w:rsidRDefault="00B557C7" w:rsidP="00B557C7">
      <w:pPr>
        <w:jc w:val="center"/>
        <w:rPr>
          <w:b/>
          <w:sz w:val="16"/>
          <w:szCs w:val="16"/>
        </w:rPr>
      </w:pPr>
    </w:p>
    <w:p w:rsidR="00B557C7" w:rsidRPr="005502D8" w:rsidRDefault="00B557C7" w:rsidP="00B557C7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РОССИЙСКАЯ ФЕДЕРАЦИЯ</w:t>
      </w:r>
    </w:p>
    <w:p w:rsidR="00B557C7" w:rsidRDefault="00B557C7" w:rsidP="00B557C7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НЕНЕЦКИЙ АВТОНОМНЫЙ ОКРУГ</w:t>
      </w:r>
    </w:p>
    <w:p w:rsidR="00B557C7" w:rsidRPr="005502D8" w:rsidRDefault="00B557C7" w:rsidP="00B557C7">
      <w:pPr>
        <w:jc w:val="center"/>
        <w:rPr>
          <w:b/>
          <w:sz w:val="16"/>
          <w:szCs w:val="16"/>
        </w:rPr>
      </w:pPr>
    </w:p>
    <w:p w:rsidR="00B557C7" w:rsidRPr="008F1FFF" w:rsidRDefault="00B557C7" w:rsidP="00B557C7">
      <w:pPr>
        <w:jc w:val="center"/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>Департамент внутреннего контроля и надзора</w:t>
      </w:r>
    </w:p>
    <w:p w:rsidR="00B557C7" w:rsidRPr="005502D8" w:rsidRDefault="00B557C7" w:rsidP="00B557C7">
      <w:pPr>
        <w:jc w:val="center"/>
        <w:rPr>
          <w:b/>
          <w:sz w:val="32"/>
          <w:szCs w:val="32"/>
        </w:rPr>
      </w:pPr>
      <w:r w:rsidRPr="008F1FFF">
        <w:rPr>
          <w:b/>
          <w:sz w:val="28"/>
          <w:szCs w:val="28"/>
        </w:rPr>
        <w:t>Ненецкого автономного округа</w:t>
      </w:r>
    </w:p>
    <w:p w:rsidR="00B557C7" w:rsidRPr="005502D8" w:rsidRDefault="00B557C7" w:rsidP="00B557C7">
      <w:pPr>
        <w:jc w:val="center"/>
      </w:pPr>
      <w:r w:rsidRPr="005502D8">
        <w:t>166000, Ненецкого автономного округа, г. Нарьян-Мар, ул. им. В.И. Ленина, дом 38</w:t>
      </w:r>
    </w:p>
    <w:p w:rsidR="00B557C7" w:rsidRPr="005502D8" w:rsidRDefault="00B557C7" w:rsidP="00B557C7">
      <w:pPr>
        <w:jc w:val="center"/>
      </w:pPr>
      <w:r w:rsidRPr="005502D8">
        <w:t>ОГРН 1088383000023 ИНН 2983006747 КПП 298301001</w:t>
      </w:r>
    </w:p>
    <w:p w:rsidR="00B557C7" w:rsidRPr="0074020A" w:rsidRDefault="00B557C7" w:rsidP="00B557C7">
      <w:pPr>
        <w:jc w:val="center"/>
        <w:rPr>
          <w:sz w:val="24"/>
          <w:szCs w:val="24"/>
          <w:lang w:val="en-US"/>
        </w:rPr>
      </w:pPr>
      <w:r w:rsidRPr="005502D8">
        <w:t>Тел</w:t>
      </w:r>
      <w:r w:rsidRPr="0074020A">
        <w:rPr>
          <w:lang w:val="en-US"/>
        </w:rPr>
        <w:t xml:space="preserve">. 8 (81853) 2-38-23; </w:t>
      </w:r>
      <w:r>
        <w:rPr>
          <w:lang w:val="en-US"/>
        </w:rPr>
        <w:t>e</w:t>
      </w:r>
      <w:r w:rsidRPr="0074020A">
        <w:rPr>
          <w:lang w:val="en-US"/>
        </w:rPr>
        <w:t>-</w:t>
      </w:r>
      <w:r w:rsidRPr="005502D8">
        <w:rPr>
          <w:lang w:val="en-US"/>
        </w:rPr>
        <w:t>mail</w:t>
      </w:r>
      <w:r w:rsidRPr="0074020A">
        <w:rPr>
          <w:lang w:val="en-US"/>
        </w:rPr>
        <w:t xml:space="preserve">: </w:t>
      </w:r>
      <w:r w:rsidRPr="005502D8">
        <w:rPr>
          <w:lang w:val="en-US"/>
        </w:rPr>
        <w:t>dvkn</w:t>
      </w:r>
      <w:r w:rsidRPr="0074020A">
        <w:rPr>
          <w:lang w:val="en-US"/>
        </w:rPr>
        <w:t>@</w:t>
      </w:r>
      <w:r w:rsidRPr="005502D8">
        <w:rPr>
          <w:lang w:val="en-US"/>
        </w:rPr>
        <w:t>adm</w:t>
      </w:r>
      <w:r w:rsidRPr="0074020A">
        <w:rPr>
          <w:lang w:val="en-US"/>
        </w:rPr>
        <w:t>-</w:t>
      </w:r>
      <w:r w:rsidRPr="005502D8">
        <w:rPr>
          <w:lang w:val="en-US"/>
        </w:rPr>
        <w:t>nao</w:t>
      </w:r>
      <w:r w:rsidRPr="0074020A">
        <w:rPr>
          <w:lang w:val="en-US"/>
        </w:rPr>
        <w:t>.</w:t>
      </w:r>
      <w:r w:rsidRPr="005502D8">
        <w:rPr>
          <w:lang w:val="en-US"/>
        </w:rPr>
        <w:t>ru</w:t>
      </w:r>
    </w:p>
    <w:p w:rsidR="00B557C7" w:rsidRPr="005502D8" w:rsidRDefault="00B557C7" w:rsidP="00B557C7">
      <w:pPr>
        <w:pBdr>
          <w:top w:val="single" w:sz="4" w:space="1" w:color="auto"/>
        </w:pBdr>
        <w:jc w:val="center"/>
      </w:pPr>
      <w:r w:rsidRPr="005502D8">
        <w:t>(наименование органа государственного контроля (надзора) или органа муниципального контроля)</w:t>
      </w:r>
    </w:p>
    <w:p w:rsidR="00B557C7" w:rsidRDefault="00B557C7" w:rsidP="00B557C7">
      <w:pPr>
        <w:adjustRightInd w:val="0"/>
        <w:jc w:val="center"/>
        <w:outlineLvl w:val="0"/>
        <w:rPr>
          <w:sz w:val="28"/>
          <w:szCs w:val="28"/>
        </w:rPr>
      </w:pP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Проверочный лист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(список контрольных вопросов,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F57989">
        <w:rPr>
          <w:b/>
          <w:sz w:val="26"/>
          <w:szCs w:val="26"/>
        </w:rPr>
        <w:t>ответы</w:t>
      </w:r>
      <w:proofErr w:type="gramEnd"/>
      <w:r w:rsidRPr="00F57989">
        <w:rPr>
          <w:b/>
          <w:sz w:val="26"/>
          <w:szCs w:val="26"/>
        </w:rPr>
        <w:t xml:space="preserve"> на которые свидетельствуют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 соблюдении или несоблюдении контролируемым лицом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lastRenderedPageBreak/>
        <w:t>обязательных требований),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используемый в рамках осуществления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регионального государственного жилищного контроля (надзора)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на территории Ненецкого автономного округа при проведении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контрольных (надзорных) мероприятий,</w:t>
      </w:r>
    </w:p>
    <w:p w:rsidR="00F57989" w:rsidRPr="00F57989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объектом контроля которых является деятельность,</w:t>
      </w:r>
    </w:p>
    <w:p w:rsidR="00977B9E" w:rsidRDefault="00F57989" w:rsidP="00F57989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 xml:space="preserve">действия (бездействие) </w:t>
      </w:r>
      <w:r>
        <w:rPr>
          <w:b/>
          <w:sz w:val="26"/>
          <w:szCs w:val="26"/>
        </w:rPr>
        <w:t>товариществ собственников жилья</w:t>
      </w:r>
    </w:p>
    <w:p w:rsidR="007C3F0F" w:rsidRDefault="007C3F0F" w:rsidP="00196914">
      <w:pPr>
        <w:adjustRightInd w:val="0"/>
        <w:jc w:val="center"/>
        <w:outlineLvl w:val="0"/>
        <w:rPr>
          <w:b/>
          <w:sz w:val="26"/>
          <w:szCs w:val="26"/>
        </w:rPr>
      </w:pPr>
    </w:p>
    <w:p w:rsidR="00B557C7" w:rsidRDefault="00B557C7" w:rsidP="00196914">
      <w:pPr>
        <w:adjustRightInd w:val="0"/>
        <w:jc w:val="center"/>
        <w:outlineLvl w:val="0"/>
        <w:rPr>
          <w:b/>
          <w:sz w:val="26"/>
          <w:szCs w:val="26"/>
        </w:rPr>
      </w:pPr>
    </w:p>
    <w:p w:rsidR="00744334" w:rsidRDefault="00744334" w:rsidP="00196914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625F" w:rsidTr="007A7CBB">
        <w:tc>
          <w:tcPr>
            <w:tcW w:w="9345" w:type="dxa"/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Наименование контрольного (надзорного) органа: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Реквизиты нормативного правового акта об утверждении формы проверочного листа: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Вид контрольного (надзорного) мероприятия: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</w:t>
            </w:r>
            <w:r w:rsidRPr="0052625F">
              <w:rPr>
                <w:sz w:val="26"/>
                <w:szCs w:val="26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sz w:val="26"/>
                <w:szCs w:val="26"/>
              </w:rPr>
              <w:t>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Место (места) проведения контрольного (надзорного) мероприятия с заполнением проверочного листа: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Р</w:t>
            </w:r>
            <w:r w:rsidRPr="0052625F">
              <w:rPr>
                <w:sz w:val="26"/>
                <w:szCs w:val="26"/>
              </w:rPr>
      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sz w:val="26"/>
                <w:szCs w:val="26"/>
              </w:rPr>
              <w:t>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 У</w:t>
            </w:r>
            <w:r w:rsidRPr="0052625F">
              <w:rPr>
                <w:sz w:val="26"/>
                <w:szCs w:val="26"/>
              </w:rPr>
              <w:t>четный номер контрольного (надзорного) мероприятия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52625F" w:rsidTr="007A7CBB">
        <w:tc>
          <w:tcPr>
            <w:tcW w:w="9345" w:type="dxa"/>
            <w:tcBorders>
              <w:bottom w:val="single" w:sz="4" w:space="0" w:color="auto"/>
            </w:tcBorders>
          </w:tcPr>
          <w:p w:rsidR="0052625F" w:rsidRDefault="0052625F" w:rsidP="0052625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625F" w:rsidTr="007A7CBB">
        <w:tc>
          <w:tcPr>
            <w:tcW w:w="9345" w:type="dxa"/>
            <w:tcBorders>
              <w:top w:val="single" w:sz="4" w:space="0" w:color="auto"/>
            </w:tcBorders>
          </w:tcPr>
          <w:p w:rsidR="007A7CBB" w:rsidRDefault="007A7CBB" w:rsidP="007A7CB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52625F" w:rsidRDefault="0052625F" w:rsidP="007A7CB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7A7CBB">
              <w:rPr>
                <w:sz w:val="26"/>
                <w:szCs w:val="26"/>
              </w:rPr>
              <w:t>С</w:t>
            </w:r>
            <w:r w:rsidR="007A7CBB" w:rsidRPr="007A7CBB">
              <w:rPr>
                <w:sz w:val="26"/>
                <w:szCs w:val="26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  <w:r w:rsidR="007A7CBB">
              <w:rPr>
                <w:sz w:val="26"/>
                <w:szCs w:val="26"/>
              </w:rPr>
              <w:t xml:space="preserve"> (далее – список вопросов)</w:t>
            </w:r>
            <w:r w:rsidR="00B65C13" w:rsidRPr="00312E2A">
              <w:rPr>
                <w:sz w:val="24"/>
                <w:szCs w:val="24"/>
                <w:vertAlign w:val="superscript"/>
              </w:rPr>
              <w:t xml:space="preserve"> &lt;*</w:t>
            </w:r>
            <w:r w:rsidR="00B65C13">
              <w:rPr>
                <w:sz w:val="24"/>
                <w:szCs w:val="24"/>
                <w:vertAlign w:val="superscript"/>
              </w:rPr>
              <w:t>*</w:t>
            </w:r>
            <w:r w:rsidR="00B65C13" w:rsidRPr="00312E2A">
              <w:rPr>
                <w:sz w:val="24"/>
                <w:szCs w:val="24"/>
                <w:vertAlign w:val="superscript"/>
              </w:rPr>
              <w:t>&gt;</w:t>
            </w:r>
            <w:r w:rsidR="007A7CBB">
              <w:rPr>
                <w:sz w:val="26"/>
                <w:szCs w:val="26"/>
              </w:rPr>
              <w:t>:</w:t>
            </w:r>
          </w:p>
        </w:tc>
      </w:tr>
    </w:tbl>
    <w:p w:rsidR="007A7CBB" w:rsidRDefault="007A7CBB" w:rsidP="0052625F">
      <w:pPr>
        <w:adjustRightInd w:val="0"/>
        <w:jc w:val="both"/>
        <w:outlineLvl w:val="0"/>
        <w:rPr>
          <w:sz w:val="26"/>
          <w:szCs w:val="26"/>
        </w:rPr>
      </w:pPr>
    </w:p>
    <w:p w:rsidR="007A7CBB" w:rsidRDefault="007A7CBB" w:rsidP="0052625F">
      <w:pPr>
        <w:adjustRightInd w:val="0"/>
        <w:jc w:val="both"/>
        <w:outlineLvl w:val="0"/>
        <w:rPr>
          <w:sz w:val="26"/>
          <w:szCs w:val="26"/>
        </w:rPr>
        <w:sectPr w:rsidR="007A7CBB" w:rsidSect="007C351D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876"/>
        <w:gridCol w:w="5998"/>
        <w:gridCol w:w="3080"/>
        <w:gridCol w:w="2041"/>
        <w:gridCol w:w="2621"/>
      </w:tblGrid>
      <w:tr w:rsidR="00824B7D" w:rsidTr="007F5919">
        <w:tc>
          <w:tcPr>
            <w:tcW w:w="876" w:type="dxa"/>
          </w:tcPr>
          <w:p w:rsidR="00824B7D" w:rsidRPr="008B7A36" w:rsidRDefault="00824B7D" w:rsidP="00335953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998" w:type="dxa"/>
          </w:tcPr>
          <w:p w:rsidR="00824B7D" w:rsidRPr="008B7A36" w:rsidRDefault="00B65C13" w:rsidP="00335953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Список вопросов, отражающих содержание обязательных требований</w:t>
            </w:r>
          </w:p>
        </w:tc>
        <w:tc>
          <w:tcPr>
            <w:tcW w:w="3080" w:type="dxa"/>
          </w:tcPr>
          <w:p w:rsidR="00824B7D" w:rsidRPr="008B7A36" w:rsidRDefault="00824B7D" w:rsidP="00335953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041" w:type="dxa"/>
          </w:tcPr>
          <w:p w:rsidR="00824B7D" w:rsidRPr="008B7A36" w:rsidRDefault="00824B7D" w:rsidP="00335953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Ответы на вопросы («да», «нет», «неприменимо»)</w:t>
            </w:r>
          </w:p>
        </w:tc>
        <w:tc>
          <w:tcPr>
            <w:tcW w:w="2621" w:type="dxa"/>
          </w:tcPr>
          <w:p w:rsidR="00824B7D" w:rsidRPr="008B7A36" w:rsidRDefault="00824B7D" w:rsidP="00335953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2E293A" w:rsidTr="00D1605B">
        <w:tc>
          <w:tcPr>
            <w:tcW w:w="14616" w:type="dxa"/>
            <w:gridSpan w:val="5"/>
          </w:tcPr>
          <w:p w:rsidR="002E293A" w:rsidRPr="002E293A" w:rsidRDefault="002E293A" w:rsidP="00BE1F85">
            <w:pPr>
              <w:jc w:val="center"/>
              <w:rPr>
                <w:sz w:val="22"/>
                <w:szCs w:val="22"/>
              </w:rPr>
            </w:pPr>
            <w:r w:rsidRPr="002E293A">
              <w:rPr>
                <w:b/>
                <w:sz w:val="22"/>
                <w:szCs w:val="22"/>
              </w:rPr>
              <w:t xml:space="preserve">1. </w:t>
            </w:r>
            <w:r w:rsidR="00BE1F85">
              <w:rPr>
                <w:b/>
                <w:sz w:val="22"/>
                <w:szCs w:val="22"/>
              </w:rPr>
              <w:t>О</w:t>
            </w:r>
            <w:r w:rsidRPr="002E293A">
              <w:rPr>
                <w:b/>
                <w:sz w:val="22"/>
                <w:szCs w:val="22"/>
              </w:rPr>
              <w:t xml:space="preserve">бязательные требования к </w:t>
            </w:r>
            <w:r w:rsidR="00BE1F85">
              <w:rPr>
                <w:b/>
                <w:sz w:val="22"/>
                <w:szCs w:val="22"/>
              </w:rPr>
              <w:t xml:space="preserve">товариществам собственников жилья, в том числе к </w:t>
            </w:r>
            <w:r w:rsidRPr="002E293A">
              <w:rPr>
                <w:b/>
                <w:sz w:val="22"/>
                <w:szCs w:val="22"/>
              </w:rPr>
              <w:t>созд</w:t>
            </w:r>
            <w:r w:rsidR="00BE1F85">
              <w:rPr>
                <w:b/>
                <w:sz w:val="22"/>
                <w:szCs w:val="22"/>
              </w:rPr>
              <w:t>анию и деятельности товариществ</w:t>
            </w:r>
          </w:p>
        </w:tc>
      </w:tr>
      <w:tr w:rsidR="00B80956" w:rsidTr="007F5919">
        <w:tc>
          <w:tcPr>
            <w:tcW w:w="876" w:type="dxa"/>
          </w:tcPr>
          <w:p w:rsidR="00B80956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80956" w:rsidRPr="008B7A36">
              <w:rPr>
                <w:sz w:val="22"/>
                <w:szCs w:val="22"/>
              </w:rPr>
              <w:t>1</w:t>
            </w:r>
          </w:p>
        </w:tc>
        <w:tc>
          <w:tcPr>
            <w:tcW w:w="5998" w:type="dxa"/>
          </w:tcPr>
          <w:p w:rsidR="00B80956" w:rsidRPr="008B7A36" w:rsidRDefault="003D181E" w:rsidP="00F7310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Содержит ли устав ТСЖ следующие сведения:</w:t>
            </w:r>
          </w:p>
        </w:tc>
        <w:tc>
          <w:tcPr>
            <w:tcW w:w="3080" w:type="dxa"/>
          </w:tcPr>
          <w:p w:rsidR="00B80956" w:rsidRPr="008B7A36" w:rsidRDefault="00B80956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 w:rsidR="003D181E"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B80956" w:rsidRPr="008B7A36" w:rsidRDefault="00B80956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80956" w:rsidRPr="008B7A36" w:rsidRDefault="00B80956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349E8"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3D181E" w:rsidRDefault="003D181E" w:rsidP="003D181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D181E">
              <w:rPr>
                <w:rFonts w:eastAsiaTheme="minorHAnsi"/>
                <w:sz w:val="22"/>
                <w:szCs w:val="22"/>
                <w:lang w:eastAsia="en-US"/>
              </w:rPr>
              <w:t>наименовани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ТСЖ</w:t>
            </w:r>
            <w:r w:rsidRPr="003D181E">
              <w:rPr>
                <w:rFonts w:eastAsiaTheme="minorHAnsi"/>
                <w:sz w:val="22"/>
                <w:szCs w:val="22"/>
                <w:lang w:eastAsia="en-US"/>
              </w:rPr>
              <w:t>, включающе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D181E">
              <w:rPr>
                <w:rFonts w:eastAsiaTheme="minorHAnsi"/>
                <w:sz w:val="22"/>
                <w:szCs w:val="22"/>
                <w:lang w:eastAsia="en-US"/>
              </w:rPr>
              <w:t xml:space="preserve"> слова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3D181E">
              <w:rPr>
                <w:rFonts w:eastAsiaTheme="minorHAnsi"/>
                <w:sz w:val="22"/>
                <w:szCs w:val="22"/>
                <w:lang w:eastAsia="en-US"/>
              </w:rPr>
              <w:t>товарищество собственников жилья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1.2</w:t>
            </w:r>
          </w:p>
        </w:tc>
        <w:tc>
          <w:tcPr>
            <w:tcW w:w="5998" w:type="dxa"/>
          </w:tcPr>
          <w:p w:rsidR="003D181E" w:rsidRDefault="003D181E" w:rsidP="00F7310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 нахождения ТСЖ?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1.3</w:t>
            </w:r>
          </w:p>
        </w:tc>
        <w:tc>
          <w:tcPr>
            <w:tcW w:w="5998" w:type="dxa"/>
          </w:tcPr>
          <w:p w:rsidR="003D181E" w:rsidRDefault="003D181E" w:rsidP="00F7310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 и цели деятельности ТСЖ?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1.4</w:t>
            </w:r>
          </w:p>
        </w:tc>
        <w:tc>
          <w:tcPr>
            <w:tcW w:w="5998" w:type="dxa"/>
          </w:tcPr>
          <w:p w:rsidR="003D181E" w:rsidRDefault="003D181E" w:rsidP="003D181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порядок</w:t>
            </w:r>
            <w:r w:rsidRPr="003D181E">
              <w:rPr>
                <w:rFonts w:eastAsiaTheme="minorHAnsi"/>
                <w:sz w:val="22"/>
                <w:szCs w:val="22"/>
                <w:lang w:eastAsia="en-US"/>
              </w:rPr>
              <w:t xml:space="preserve"> возникновения и прекращения членства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1.5</w:t>
            </w:r>
          </w:p>
        </w:tc>
        <w:tc>
          <w:tcPr>
            <w:tcW w:w="5998" w:type="dxa"/>
          </w:tcPr>
          <w:p w:rsidR="003D181E" w:rsidRPr="003D181E" w:rsidRDefault="003D181E" w:rsidP="003D181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компетенция органов управления ТСЖ?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1.6</w:t>
            </w:r>
          </w:p>
        </w:tc>
        <w:tc>
          <w:tcPr>
            <w:tcW w:w="5998" w:type="dxa"/>
          </w:tcPr>
          <w:p w:rsidR="003D181E" w:rsidRDefault="003D181E" w:rsidP="003D181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принятия решений органами управления ТСЖ, в том числе по вопросам, решения по которым принимаются единогласно или квалифицированным большинством голосов?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181E">
              <w:rPr>
                <w:sz w:val="22"/>
                <w:szCs w:val="22"/>
              </w:rPr>
              <w:t>1.7</w:t>
            </w:r>
          </w:p>
        </w:tc>
        <w:tc>
          <w:tcPr>
            <w:tcW w:w="5998" w:type="dxa"/>
          </w:tcPr>
          <w:p w:rsidR="003D181E" w:rsidRDefault="003D181E" w:rsidP="003D181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компетенция ревизионной комиссии (компетенция ревизора) ТСЖ?</w:t>
            </w:r>
          </w:p>
        </w:tc>
        <w:tc>
          <w:tcPr>
            <w:tcW w:w="3080" w:type="dxa"/>
          </w:tcPr>
          <w:p w:rsidR="003D181E" w:rsidRPr="008B7A36" w:rsidRDefault="003D181E" w:rsidP="003D181E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</w:t>
            </w:r>
            <w:r>
              <w:rPr>
                <w:sz w:val="22"/>
                <w:szCs w:val="22"/>
              </w:rPr>
              <w:t>135 ч. 2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B1D4B" w:rsidTr="007F5919">
        <w:tc>
          <w:tcPr>
            <w:tcW w:w="876" w:type="dxa"/>
          </w:tcPr>
          <w:p w:rsidR="002B1D4B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B1D4B">
              <w:rPr>
                <w:sz w:val="22"/>
                <w:szCs w:val="22"/>
              </w:rPr>
              <w:t>1.8</w:t>
            </w:r>
          </w:p>
        </w:tc>
        <w:tc>
          <w:tcPr>
            <w:tcW w:w="5998" w:type="dxa"/>
          </w:tcPr>
          <w:p w:rsidR="002B1D4B" w:rsidRDefault="002B1D4B" w:rsidP="004349E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</w:t>
            </w:r>
            <w:r w:rsidRPr="002B1D4B">
              <w:rPr>
                <w:sz w:val="22"/>
                <w:szCs w:val="22"/>
              </w:rPr>
              <w:t>получ</w:t>
            </w:r>
            <w:r>
              <w:rPr>
                <w:sz w:val="22"/>
                <w:szCs w:val="22"/>
              </w:rPr>
              <w:t xml:space="preserve">ения </w:t>
            </w:r>
            <w:r w:rsidRPr="002B1D4B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и</w:t>
            </w:r>
            <w:r w:rsidRPr="002B1D4B">
              <w:rPr>
                <w:sz w:val="22"/>
                <w:szCs w:val="22"/>
              </w:rPr>
              <w:t xml:space="preserve"> о деятельности </w:t>
            </w:r>
            <w:r>
              <w:rPr>
                <w:sz w:val="22"/>
                <w:szCs w:val="22"/>
              </w:rPr>
              <w:t>ТСЖ ч</w:t>
            </w:r>
            <w:r w:rsidRPr="002B1D4B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>ами ТСЖ</w:t>
            </w:r>
            <w:r w:rsidRPr="002B1D4B">
              <w:rPr>
                <w:sz w:val="22"/>
                <w:szCs w:val="22"/>
              </w:rPr>
              <w:t xml:space="preserve"> и не являющи</w:t>
            </w:r>
            <w:r>
              <w:rPr>
                <w:sz w:val="22"/>
                <w:szCs w:val="22"/>
              </w:rPr>
              <w:t>ми</w:t>
            </w:r>
            <w:r w:rsidRPr="002B1D4B">
              <w:rPr>
                <w:sz w:val="22"/>
                <w:szCs w:val="22"/>
              </w:rPr>
              <w:t xml:space="preserve">ся членами </w:t>
            </w:r>
            <w:r>
              <w:rPr>
                <w:sz w:val="22"/>
                <w:szCs w:val="22"/>
              </w:rPr>
              <w:t>ТСЖ</w:t>
            </w:r>
            <w:r w:rsidRPr="002B1D4B">
              <w:rPr>
                <w:sz w:val="22"/>
                <w:szCs w:val="22"/>
              </w:rPr>
              <w:t xml:space="preserve"> собственник</w:t>
            </w:r>
            <w:r>
              <w:rPr>
                <w:sz w:val="22"/>
                <w:szCs w:val="22"/>
              </w:rPr>
              <w:t>ами</w:t>
            </w:r>
            <w:r w:rsidRPr="002B1D4B">
              <w:rPr>
                <w:sz w:val="22"/>
                <w:szCs w:val="22"/>
              </w:rPr>
              <w:t xml:space="preserve"> помещений в </w:t>
            </w:r>
            <w:r w:rsidR="004349E8">
              <w:rPr>
                <w:sz w:val="22"/>
                <w:szCs w:val="22"/>
              </w:rPr>
              <w:t>МКД</w:t>
            </w:r>
            <w:r w:rsidRPr="002B1D4B">
              <w:rPr>
                <w:sz w:val="22"/>
                <w:szCs w:val="22"/>
              </w:rPr>
              <w:t xml:space="preserve"> от органов управления товарищества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2B1D4B" w:rsidRPr="008B7A36" w:rsidRDefault="002B1D4B" w:rsidP="003D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143.1 ч. 1</w:t>
            </w:r>
          </w:p>
        </w:tc>
        <w:tc>
          <w:tcPr>
            <w:tcW w:w="2041" w:type="dxa"/>
          </w:tcPr>
          <w:p w:rsidR="002B1D4B" w:rsidRPr="008B7A36" w:rsidRDefault="002B1D4B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B1D4B" w:rsidRPr="008B7A36" w:rsidRDefault="002B1D4B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B1D4B" w:rsidTr="007F5919">
        <w:tc>
          <w:tcPr>
            <w:tcW w:w="876" w:type="dxa"/>
          </w:tcPr>
          <w:p w:rsidR="002B1D4B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B1D4B">
              <w:rPr>
                <w:sz w:val="22"/>
                <w:szCs w:val="22"/>
              </w:rPr>
              <w:t>1.9</w:t>
            </w:r>
          </w:p>
        </w:tc>
        <w:tc>
          <w:tcPr>
            <w:tcW w:w="5998" w:type="dxa"/>
          </w:tcPr>
          <w:p w:rsidR="002B1D4B" w:rsidRDefault="002B1D4B" w:rsidP="002B1D4B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созыва общего собрания членов ТСЖ?</w:t>
            </w:r>
          </w:p>
        </w:tc>
        <w:tc>
          <w:tcPr>
            <w:tcW w:w="3080" w:type="dxa"/>
          </w:tcPr>
          <w:p w:rsidR="002B1D4B" w:rsidRDefault="002B1D4B" w:rsidP="003D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145 ч. 1</w:t>
            </w:r>
          </w:p>
        </w:tc>
        <w:tc>
          <w:tcPr>
            <w:tcW w:w="2041" w:type="dxa"/>
          </w:tcPr>
          <w:p w:rsidR="002B1D4B" w:rsidRPr="008B7A36" w:rsidRDefault="002B1D4B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B1D4B" w:rsidRPr="008B7A36" w:rsidRDefault="002B1D4B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349E8" w:rsidTr="007F5919">
        <w:tc>
          <w:tcPr>
            <w:tcW w:w="876" w:type="dxa"/>
          </w:tcPr>
          <w:p w:rsidR="004349E8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</w:t>
            </w:r>
          </w:p>
        </w:tc>
        <w:tc>
          <w:tcPr>
            <w:tcW w:w="5998" w:type="dxa"/>
          </w:tcPr>
          <w:p w:rsidR="004349E8" w:rsidRDefault="004349E8" w:rsidP="004349E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на который избирается правление ТСЖ?</w:t>
            </w:r>
          </w:p>
        </w:tc>
        <w:tc>
          <w:tcPr>
            <w:tcW w:w="3080" w:type="dxa"/>
          </w:tcPr>
          <w:p w:rsidR="004349E8" w:rsidRDefault="004349E8" w:rsidP="003D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2</w:t>
            </w:r>
          </w:p>
        </w:tc>
        <w:tc>
          <w:tcPr>
            <w:tcW w:w="2041" w:type="dxa"/>
          </w:tcPr>
          <w:p w:rsidR="004349E8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349E8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181E" w:rsidTr="007F5919">
        <w:tc>
          <w:tcPr>
            <w:tcW w:w="876" w:type="dxa"/>
          </w:tcPr>
          <w:p w:rsidR="003D181E" w:rsidRDefault="004349E8" w:rsidP="004349E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3FED">
              <w:rPr>
                <w:sz w:val="22"/>
                <w:szCs w:val="22"/>
              </w:rPr>
              <w:t>1.</w:t>
            </w:r>
            <w:r w:rsidR="002B1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98" w:type="dxa"/>
          </w:tcPr>
          <w:p w:rsidR="003D181E" w:rsidRDefault="00DB3FED" w:rsidP="003D181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созыва заседаний правления ТСЖ</w:t>
            </w:r>
          </w:p>
        </w:tc>
        <w:tc>
          <w:tcPr>
            <w:tcW w:w="3080" w:type="dxa"/>
          </w:tcPr>
          <w:p w:rsidR="003D181E" w:rsidRPr="008B7A36" w:rsidRDefault="00DB3FED" w:rsidP="003D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5</w:t>
            </w:r>
          </w:p>
        </w:tc>
        <w:tc>
          <w:tcPr>
            <w:tcW w:w="204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D181E" w:rsidRPr="008B7A36" w:rsidRDefault="003D181E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0002" w:rsidTr="007F5919">
        <w:tc>
          <w:tcPr>
            <w:tcW w:w="876" w:type="dxa"/>
          </w:tcPr>
          <w:p w:rsidR="00710002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0002">
              <w:rPr>
                <w:sz w:val="22"/>
                <w:szCs w:val="22"/>
              </w:rPr>
              <w:t>1.</w:t>
            </w:r>
            <w:r w:rsidR="002B1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98" w:type="dxa"/>
          </w:tcPr>
          <w:p w:rsidR="00710002" w:rsidRDefault="00710002" w:rsidP="003D181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на который избирается председатель правления ТСЖ?</w:t>
            </w:r>
          </w:p>
        </w:tc>
        <w:tc>
          <w:tcPr>
            <w:tcW w:w="3080" w:type="dxa"/>
          </w:tcPr>
          <w:p w:rsidR="00710002" w:rsidRDefault="00710002" w:rsidP="003D1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149 ч. 1</w:t>
            </w:r>
          </w:p>
        </w:tc>
        <w:tc>
          <w:tcPr>
            <w:tcW w:w="2041" w:type="dxa"/>
          </w:tcPr>
          <w:p w:rsidR="00710002" w:rsidRPr="008B7A36" w:rsidRDefault="00710002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0002" w:rsidRPr="008B7A36" w:rsidRDefault="00710002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80956" w:rsidTr="007F5919">
        <w:tc>
          <w:tcPr>
            <w:tcW w:w="876" w:type="dxa"/>
          </w:tcPr>
          <w:p w:rsidR="00B80956" w:rsidRPr="008B7A36" w:rsidRDefault="004349E8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80956" w:rsidRPr="008B7A36">
              <w:rPr>
                <w:sz w:val="22"/>
                <w:szCs w:val="22"/>
              </w:rPr>
              <w:t>2</w:t>
            </w:r>
          </w:p>
        </w:tc>
        <w:tc>
          <w:tcPr>
            <w:tcW w:w="5998" w:type="dxa"/>
          </w:tcPr>
          <w:p w:rsidR="00B80956" w:rsidRPr="008B7A36" w:rsidRDefault="00E71EBC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представлении в орган государственного жилищного надзора сведений о заключении с управляющей организацией договора управления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B80956" w:rsidRPr="008B7A36" w:rsidRDefault="00E71EBC" w:rsidP="00B8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135 ч. 7.1, ч. 7.2</w:t>
            </w:r>
          </w:p>
        </w:tc>
        <w:tc>
          <w:tcPr>
            <w:tcW w:w="2041" w:type="dxa"/>
          </w:tcPr>
          <w:p w:rsidR="00B80956" w:rsidRPr="008B7A36" w:rsidRDefault="00B80956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80956" w:rsidRPr="008B7A36" w:rsidRDefault="00B80956" w:rsidP="00B8095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71EBC" w:rsidTr="007F5919">
        <w:tc>
          <w:tcPr>
            <w:tcW w:w="876" w:type="dxa"/>
          </w:tcPr>
          <w:p w:rsidR="00E71EBC" w:rsidRPr="008B7A36" w:rsidRDefault="004349E8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71EBC" w:rsidRPr="008B7A36">
              <w:rPr>
                <w:sz w:val="22"/>
                <w:szCs w:val="22"/>
              </w:rPr>
              <w:t>3</w:t>
            </w:r>
          </w:p>
        </w:tc>
        <w:tc>
          <w:tcPr>
            <w:tcW w:w="5998" w:type="dxa"/>
          </w:tcPr>
          <w:p w:rsidR="00E71EBC" w:rsidRPr="008B7A36" w:rsidRDefault="00E71EBC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представлении в орган государственного жилищного надзора </w:t>
            </w:r>
            <w:r w:rsidRPr="00E71EBC">
              <w:rPr>
                <w:rFonts w:eastAsiaTheme="minorHAnsi"/>
                <w:sz w:val="22"/>
                <w:szCs w:val="22"/>
                <w:lang w:eastAsia="en-US"/>
              </w:rPr>
              <w:t>уведомлени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E71EBC">
              <w:rPr>
                <w:rFonts w:eastAsiaTheme="minorHAnsi"/>
                <w:sz w:val="22"/>
                <w:szCs w:val="22"/>
                <w:lang w:eastAsia="en-US"/>
              </w:rPr>
              <w:t xml:space="preserve"> о начале осуществления товариществом собственников жилья деятельности по управлению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E71EBC" w:rsidRPr="008B7A36" w:rsidRDefault="00E71EBC" w:rsidP="00E71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135 ч. 7.2</w:t>
            </w:r>
          </w:p>
        </w:tc>
        <w:tc>
          <w:tcPr>
            <w:tcW w:w="2041" w:type="dxa"/>
          </w:tcPr>
          <w:p w:rsidR="00E71EBC" w:rsidRPr="008B7A36" w:rsidRDefault="00E71EBC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E71EBC" w:rsidRPr="008B7A36" w:rsidRDefault="00E71EBC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71EBC" w:rsidTr="007F5919">
        <w:tc>
          <w:tcPr>
            <w:tcW w:w="876" w:type="dxa"/>
          </w:tcPr>
          <w:p w:rsidR="00E71EBC" w:rsidRPr="008B7A36" w:rsidRDefault="004349E8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71EBC">
              <w:rPr>
                <w:sz w:val="22"/>
                <w:szCs w:val="22"/>
              </w:rPr>
              <w:t>4</w:t>
            </w:r>
          </w:p>
        </w:tc>
        <w:tc>
          <w:tcPr>
            <w:tcW w:w="5998" w:type="dxa"/>
          </w:tcPr>
          <w:p w:rsidR="00E71EBC" w:rsidRPr="008B7A36" w:rsidRDefault="00E71EBC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представлении в орган государственного жилищного надзора сведений</w:t>
            </w:r>
            <w:r w:rsidRPr="00E71EBC">
              <w:rPr>
                <w:rFonts w:eastAsiaTheme="minorHAnsi"/>
                <w:sz w:val="22"/>
                <w:szCs w:val="22"/>
                <w:lang w:eastAsia="en-US"/>
              </w:rPr>
              <w:t xml:space="preserve"> о </w:t>
            </w:r>
            <w:r w:rsidRPr="00E71EB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прекращении управления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71EBC">
              <w:rPr>
                <w:rFonts w:eastAsiaTheme="minorHAnsi"/>
                <w:sz w:val="22"/>
                <w:szCs w:val="22"/>
                <w:lang w:eastAsia="en-US"/>
              </w:rPr>
              <w:t xml:space="preserve"> товариществом собственников жилья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E71EBC" w:rsidRPr="008B7A36" w:rsidRDefault="00E71EBC" w:rsidP="00E71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ЖК РФ, ст. 135 ч. 8</w:t>
            </w:r>
          </w:p>
        </w:tc>
        <w:tc>
          <w:tcPr>
            <w:tcW w:w="2041" w:type="dxa"/>
          </w:tcPr>
          <w:p w:rsidR="00E71EBC" w:rsidRPr="008B7A36" w:rsidRDefault="00E71EBC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E71EBC" w:rsidRPr="008B7A36" w:rsidRDefault="00E71EBC" w:rsidP="00E71EB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5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представлении копии реестра членов ТСЖ в орган государственного жилищного надзора?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138 п. 9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6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представлении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орган государственного жилищного надзора 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>копи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устава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>, выписк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из протокола общего собрания членов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о принятии решения о внесении изменений в устав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с приложением заверенных председателем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и секретарем общего собрания членов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копий текстов соответствующих изменений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138 п. 10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Pr="008B7A36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7</w:t>
            </w:r>
          </w:p>
        </w:tc>
        <w:tc>
          <w:tcPr>
            <w:tcW w:w="5998" w:type="dxa"/>
          </w:tcPr>
          <w:p w:rsidR="007133D8" w:rsidRPr="00A1213A" w:rsidRDefault="007133D8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принятии общим собранием собственников помещений в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решения о ликвидации ТСЖ в случае, если члены ТСЖ </w:t>
            </w:r>
            <w:r w:rsidRPr="00A12D9E">
              <w:rPr>
                <w:rFonts w:eastAsiaTheme="minorHAnsi"/>
                <w:sz w:val="22"/>
                <w:szCs w:val="22"/>
                <w:lang w:eastAsia="en-US"/>
              </w:rPr>
              <w:t xml:space="preserve">не обладают более чем пятьюдесятью процентами голосов от общего числа голосов собственников помещений в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141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Pr="008B7A36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8</w:t>
            </w:r>
          </w:p>
        </w:tc>
        <w:tc>
          <w:tcPr>
            <w:tcW w:w="5998" w:type="dxa"/>
          </w:tcPr>
          <w:p w:rsidR="007133D8" w:rsidRPr="00A1213A" w:rsidRDefault="007133D8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членстве в ТСЖ на основании </w:t>
            </w:r>
            <w:r w:rsidRPr="007C2D5A">
              <w:rPr>
                <w:rFonts w:eastAsiaTheme="minorHAnsi"/>
                <w:sz w:val="22"/>
                <w:szCs w:val="22"/>
                <w:lang w:eastAsia="en-US"/>
              </w:rPr>
              <w:t>заявлени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й собственников помещений в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7C2D5A">
              <w:rPr>
                <w:rFonts w:eastAsiaTheme="minorHAnsi"/>
                <w:sz w:val="22"/>
                <w:szCs w:val="22"/>
                <w:lang w:eastAsia="en-US"/>
              </w:rPr>
              <w:t xml:space="preserve"> о вступлении в товарищество собственников жилья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143 ч. 1 - 3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Pr="008B7A36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9</w:t>
            </w:r>
          </w:p>
        </w:tc>
        <w:tc>
          <w:tcPr>
            <w:tcW w:w="5998" w:type="dxa"/>
          </w:tcPr>
          <w:p w:rsidR="007133D8" w:rsidRPr="00A1213A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ведении реестра членов 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143 ч. 4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Pr="008B7A36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10</w:t>
            </w:r>
          </w:p>
        </w:tc>
        <w:tc>
          <w:tcPr>
            <w:tcW w:w="5998" w:type="dxa"/>
          </w:tcPr>
          <w:p w:rsidR="007133D8" w:rsidRPr="00A1213A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проведении годового общего собрания членов 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146 ч. 1.1, ст. 45 ч. 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Pr="008B7A36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11</w:t>
            </w:r>
          </w:p>
        </w:tc>
        <w:tc>
          <w:tcPr>
            <w:tcW w:w="5998" w:type="dxa"/>
          </w:tcPr>
          <w:p w:rsidR="007133D8" w:rsidRPr="00A1213A" w:rsidRDefault="007133D8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ограничения, связанные с недопустимостью принятия правлением ТСЖ решений по вопросам, </w:t>
            </w:r>
            <w:r w:rsidRPr="007C2D5A">
              <w:rPr>
                <w:rFonts w:eastAsiaTheme="minorHAnsi"/>
                <w:sz w:val="22"/>
                <w:szCs w:val="22"/>
                <w:lang w:eastAsia="en-US"/>
              </w:rPr>
              <w:t>отнесенны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7C2D5A">
              <w:rPr>
                <w:rFonts w:eastAsiaTheme="minorHAnsi"/>
                <w:sz w:val="22"/>
                <w:szCs w:val="22"/>
                <w:lang w:eastAsia="en-US"/>
              </w:rPr>
              <w:t xml:space="preserve"> к исключительной компетенции общего собрания собственников помещений в </w:t>
            </w:r>
            <w:r w:rsidR="004349E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7C2D5A">
              <w:rPr>
                <w:rFonts w:eastAsiaTheme="minorHAnsi"/>
                <w:sz w:val="22"/>
                <w:szCs w:val="22"/>
                <w:lang w:eastAsia="en-US"/>
              </w:rPr>
              <w:t xml:space="preserve"> и компетенции общего собрания членов товарищества собственников жилья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12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срок переизбрания правления ТСЖ, который должен составлять не более 2 лет?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13</w:t>
            </w:r>
          </w:p>
        </w:tc>
        <w:tc>
          <w:tcPr>
            <w:tcW w:w="5998" w:type="dxa"/>
          </w:tcPr>
          <w:p w:rsidR="007133D8" w:rsidRPr="00DB3FED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следующие ограничения в части выбора члена правления ТСЖ, а именно то, что </w:t>
            </w:r>
            <w:r>
              <w:rPr>
                <w:sz w:val="22"/>
                <w:szCs w:val="22"/>
              </w:rPr>
              <w:t xml:space="preserve">членом правления товарищества собственников жилья не может являться: 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13.1</w:t>
            </w:r>
          </w:p>
        </w:tc>
        <w:tc>
          <w:tcPr>
            <w:tcW w:w="5998" w:type="dxa"/>
          </w:tcPr>
          <w:p w:rsidR="007133D8" w:rsidRDefault="007133D8" w:rsidP="004349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лицо, с которым товарищество заключило договор управления </w:t>
            </w:r>
            <w:r w:rsidR="004349E8">
              <w:rPr>
                <w:sz w:val="22"/>
                <w:szCs w:val="22"/>
              </w:rPr>
              <w:t>МКД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7133D8">
              <w:rPr>
                <w:sz w:val="22"/>
                <w:szCs w:val="22"/>
              </w:rPr>
              <w:t>13.2</w:t>
            </w:r>
          </w:p>
        </w:tc>
        <w:tc>
          <w:tcPr>
            <w:tcW w:w="5998" w:type="dxa"/>
          </w:tcPr>
          <w:p w:rsidR="007133D8" w:rsidRDefault="007133D8" w:rsidP="004349E8">
            <w:pPr>
              <w:jc w:val="both"/>
              <w:rPr>
                <w:sz w:val="22"/>
                <w:szCs w:val="22"/>
              </w:rPr>
            </w:pPr>
            <w:r w:rsidRPr="00DB3FED">
              <w:rPr>
                <w:sz w:val="22"/>
                <w:szCs w:val="22"/>
              </w:rPr>
              <w:t xml:space="preserve">лицо, занимающее должность в органах управления организации, с которой товарищество заключило </w:t>
            </w:r>
            <w:r>
              <w:rPr>
                <w:sz w:val="22"/>
                <w:szCs w:val="22"/>
              </w:rPr>
              <w:t xml:space="preserve">договор управления </w:t>
            </w:r>
            <w:r w:rsidR="004349E8">
              <w:rPr>
                <w:sz w:val="22"/>
                <w:szCs w:val="22"/>
              </w:rPr>
              <w:t>МКД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13.3</w:t>
            </w:r>
          </w:p>
        </w:tc>
        <w:tc>
          <w:tcPr>
            <w:tcW w:w="5998" w:type="dxa"/>
          </w:tcPr>
          <w:p w:rsidR="007133D8" w:rsidRPr="00DB3FED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ревизионной комиссии (ревизор) 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14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членами ТСЖ ограничения, связанные с: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14.1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недопустимостью совмещения своей деятельности в правлении ТСЖ с работой в ТСЖ по трудовому договору?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14.2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недопустимостью</w:t>
            </w:r>
            <w:r w:rsidRPr="00DB3FED">
              <w:rPr>
                <w:sz w:val="22"/>
                <w:szCs w:val="22"/>
              </w:rPr>
              <w:t xml:space="preserve"> поручать, доверять другому лицу или иным образом возлагать на него исполнение своих обязанностей члена правления </w:t>
            </w:r>
            <w:r>
              <w:rPr>
                <w:sz w:val="22"/>
                <w:szCs w:val="22"/>
              </w:rPr>
              <w:t>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3.1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15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требования об оформлении решений, принятых правлением ТСЖ, протоколом заседания правления ТСЖ и их подписании председателем правления ТСЖ, секретарем заседания правления 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147 ч. 6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16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Обеспечена ли председателем правления ТСЖ разработка и вынесение на утверждение общего собрания членов ТСЖ: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149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16.1</w:t>
            </w:r>
          </w:p>
        </w:tc>
        <w:tc>
          <w:tcPr>
            <w:tcW w:w="5998" w:type="dxa"/>
          </w:tcPr>
          <w:p w:rsidR="007133D8" w:rsidRDefault="007133D8" w:rsidP="004349E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 внутреннего распорядка ТСЖ в отношении работников, в обязанности которых входят содержание и ремонт общего имущества в </w:t>
            </w:r>
            <w:r w:rsidR="004349E8">
              <w:rPr>
                <w:sz w:val="22"/>
                <w:szCs w:val="22"/>
              </w:rPr>
              <w:t>МКД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149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16.2</w:t>
            </w:r>
          </w:p>
        </w:tc>
        <w:tc>
          <w:tcPr>
            <w:tcW w:w="5998" w:type="dxa"/>
          </w:tcPr>
          <w:p w:rsidR="007133D8" w:rsidRDefault="007133D8" w:rsidP="004349E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об оплате труда работников, в обязанности которых входят содержание и ремонт общего имущества в </w:t>
            </w:r>
            <w:r w:rsidR="004349E8">
              <w:rPr>
                <w:sz w:val="22"/>
                <w:szCs w:val="22"/>
              </w:rPr>
              <w:t>МКД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149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16.3</w:t>
            </w:r>
          </w:p>
        </w:tc>
        <w:tc>
          <w:tcPr>
            <w:tcW w:w="5998" w:type="dxa"/>
          </w:tcPr>
          <w:p w:rsidR="007133D8" w:rsidRDefault="007133D8" w:rsidP="007133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иных внутренних документов ТСЖ, предусмотренных ЖК РФ, уставом ТСЖ и решениями общего собрания членов 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149 ч.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17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срок переизбрания ревизионной комиссии (ревизора) ТСЖ, который должен составлять не более 2 лет?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18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в ТСЖ ограничения, связанные с тем, что в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 xml:space="preserve"> состав ревизионной комиссии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 xml:space="preserve"> не могут входить члены правления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19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ревизионной комиссией (ревизором) ТСЖ требования: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3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19.1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проведении 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>ревизии финансовой деятельности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ТСЖ не реже одного раза в год?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3 п. 1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7133D8">
              <w:rPr>
                <w:sz w:val="22"/>
                <w:szCs w:val="22"/>
              </w:rPr>
              <w:t>19.2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ении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 xml:space="preserve"> общему собранию членов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 xml:space="preserve"> заключени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710002">
              <w:rPr>
                <w:rFonts w:eastAsiaTheme="minorHAnsi"/>
                <w:sz w:val="22"/>
                <w:szCs w:val="22"/>
                <w:lang w:eastAsia="en-US"/>
              </w:rPr>
              <w:t xml:space="preserve"> по результатам проверки годовой бухгалтерской (финансовой) отчетности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3 п. 2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19.3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представлении 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общему собранию членов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заключени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о смете доходов и расходов на соответствующий год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и отчет о финансовой деятельности и размерах обязательных платежей и взносов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3 п. 3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19.4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 отчете о своей деятельности 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перед общим собранием членов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150 ч. 3 п. 4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133D8" w:rsidTr="007F5919">
        <w:tc>
          <w:tcPr>
            <w:tcW w:w="876" w:type="dxa"/>
          </w:tcPr>
          <w:p w:rsidR="007133D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133D8">
              <w:rPr>
                <w:sz w:val="22"/>
                <w:szCs w:val="22"/>
              </w:rPr>
              <w:t>20</w:t>
            </w:r>
          </w:p>
        </w:tc>
        <w:tc>
          <w:tcPr>
            <w:tcW w:w="5998" w:type="dxa"/>
          </w:tcPr>
          <w:p w:rsidR="007133D8" w:rsidRDefault="007133D8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Имеется ли в ТСЖ финансовый план, в соответствии с которым</w:t>
            </w:r>
            <w:r>
              <w:t xml:space="preserve"> </w:t>
            </w:r>
            <w:r w:rsidRPr="007133D8">
              <w:rPr>
                <w:sz w:val="22"/>
                <w:szCs w:val="22"/>
              </w:rPr>
              <w:t>правление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7133D8">
              <w:rPr>
                <w:rFonts w:eastAsiaTheme="minorHAnsi"/>
                <w:sz w:val="22"/>
                <w:szCs w:val="22"/>
                <w:lang w:eastAsia="en-US"/>
              </w:rPr>
              <w:t xml:space="preserve"> имеет право распоряжаться средствами товарищества, находящимися на счете в банке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133D8" w:rsidRDefault="007133D8" w:rsidP="00713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151 ч. 4</w:t>
            </w:r>
          </w:p>
        </w:tc>
        <w:tc>
          <w:tcPr>
            <w:tcW w:w="204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133D8" w:rsidRPr="008B7A36" w:rsidRDefault="007133D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5998" w:type="dxa"/>
          </w:tcPr>
          <w:p w:rsidR="00C038F4" w:rsidRDefault="00C038F4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правлением ТСЖ требования о ведении реестра собственников помещений в МКД, а именно:</w:t>
            </w:r>
          </w:p>
        </w:tc>
        <w:tc>
          <w:tcPr>
            <w:tcW w:w="3080" w:type="dxa"/>
            <w:vMerge w:val="restart"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45 ч. 3.1, </w:t>
            </w:r>
          </w:p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C038F4" w:rsidRPr="008B7A36" w:rsidRDefault="00C038F4" w:rsidP="00C0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«д(1)», п. 27,</w:t>
            </w:r>
          </w:p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</w:t>
            </w:r>
          </w:p>
        </w:tc>
        <w:tc>
          <w:tcPr>
            <w:tcW w:w="5998" w:type="dxa"/>
          </w:tcPr>
          <w:p w:rsidR="00C038F4" w:rsidRDefault="00C038F4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ведется ли такой реестр?</w:t>
            </w:r>
          </w:p>
        </w:tc>
        <w:tc>
          <w:tcPr>
            <w:tcW w:w="3080" w:type="dxa"/>
            <w:vMerge/>
          </w:tcPr>
          <w:p w:rsidR="00C038F4" w:rsidRDefault="00C038F4" w:rsidP="00713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1.22.2</w:t>
            </w:r>
          </w:p>
        </w:tc>
        <w:tc>
          <w:tcPr>
            <w:tcW w:w="5998" w:type="dxa"/>
          </w:tcPr>
          <w:p w:rsidR="00C038F4" w:rsidRDefault="00C038F4" w:rsidP="007133D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содержит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такой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реестр сведения, позволяющие идентифицировать собственников помещений в данном МКД (фамилия, имя, отчество (при наличии) собственника помещения в МКД, полное наименование и основной государственный регистрационный номер юридического лица, если собственником помещения в МКД является юридическое лицо, номер помещения в МКД,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МКД?</w:t>
            </w:r>
          </w:p>
        </w:tc>
        <w:tc>
          <w:tcPr>
            <w:tcW w:w="3080" w:type="dxa"/>
            <w:vMerge/>
          </w:tcPr>
          <w:p w:rsidR="00C038F4" w:rsidRDefault="00C038F4" w:rsidP="00713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1.22.3</w:t>
            </w:r>
          </w:p>
        </w:tc>
        <w:tc>
          <w:tcPr>
            <w:tcW w:w="5998" w:type="dxa"/>
          </w:tcPr>
          <w:p w:rsidR="00C038F4" w:rsidRPr="008B7A36" w:rsidRDefault="00C038F4" w:rsidP="00C038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предоставляет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правление ТСЖ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5 дней с момента получения обращения в письменной форме, в том числе обращения с использованием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ГИС ЖКХ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, собственника или иного лица, указанного в статье 45 ЖК РФ, по инициативе которых созывается общее собрание собственников помещений в МКД реестр указанным лицам?</w:t>
            </w:r>
          </w:p>
        </w:tc>
        <w:tc>
          <w:tcPr>
            <w:tcW w:w="3080" w:type="dxa"/>
            <w:vMerge/>
          </w:tcPr>
          <w:p w:rsidR="00C038F4" w:rsidRDefault="00C038F4" w:rsidP="00713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349E8" w:rsidTr="00D1605B">
        <w:tc>
          <w:tcPr>
            <w:tcW w:w="14616" w:type="dxa"/>
            <w:gridSpan w:val="5"/>
          </w:tcPr>
          <w:p w:rsidR="004349E8" w:rsidRPr="004349E8" w:rsidRDefault="004349E8" w:rsidP="00713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349E8">
              <w:rPr>
                <w:b/>
                <w:sz w:val="22"/>
                <w:szCs w:val="22"/>
              </w:rPr>
              <w:t>2. Обязательные требования к управлению многоквартирными домами</w:t>
            </w:r>
          </w:p>
        </w:tc>
      </w:tr>
      <w:tr w:rsidR="00C038F4" w:rsidTr="007F5919">
        <w:tc>
          <w:tcPr>
            <w:tcW w:w="876" w:type="dxa"/>
          </w:tcPr>
          <w:p w:rsidR="00C038F4" w:rsidRDefault="00C038F4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98" w:type="dxa"/>
          </w:tcPr>
          <w:p w:rsidR="00C038F4" w:rsidRPr="005C31E5" w:rsidRDefault="00C038F4" w:rsidP="00C038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Обеспечена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 круглосуточная работа аварийно-диспетчерской службы?</w:t>
            </w:r>
          </w:p>
        </w:tc>
        <w:tc>
          <w:tcPr>
            <w:tcW w:w="3080" w:type="dxa"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290, п. 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«а»,</w:t>
            </w:r>
          </w:p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9, п. 12</w:t>
            </w: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69747F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998" w:type="dxa"/>
          </w:tcPr>
          <w:p w:rsidR="00C038F4" w:rsidRPr="00E9627B" w:rsidRDefault="00C038F4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аварийно-диспетчерской службой исполнение требований к приему и исполнению заявок собственников и пользователей помещений в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 вопросам, связанным с предоставлением коммунальных услуг, содержанием общего имущества в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оказанием услуг и выполнением работ по содержанию и ремонту общего имущества в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иных обязательств товарищества или кооператива по управлению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а именно:</w:t>
            </w:r>
          </w:p>
        </w:tc>
        <w:tc>
          <w:tcPr>
            <w:tcW w:w="3080" w:type="dxa"/>
            <w:vMerge w:val="restart"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10, п. 17</w:t>
            </w: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C038F4" w:rsidRPr="00E9627B" w:rsidRDefault="00C038F4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прием заявок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кабинах лифтов?</w:t>
            </w:r>
          </w:p>
        </w:tc>
        <w:tc>
          <w:tcPr>
            <w:tcW w:w="3080" w:type="dxa"/>
            <w:vMerge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C038F4" w:rsidRPr="00E9627B" w:rsidRDefault="00C038F4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круглосуточная регистрация указанных заявок в журнале учета заявок собственников и пользователей помещений в </w:t>
            </w:r>
            <w:r w:rsidR="00950331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или в автоматизированной системе учета таких заявок?</w:t>
            </w:r>
          </w:p>
        </w:tc>
        <w:tc>
          <w:tcPr>
            <w:tcW w:w="3080" w:type="dxa"/>
            <w:vMerge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C038F4" w:rsidRPr="00E9627B" w:rsidRDefault="00C038F4" w:rsidP="00C038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контроль выполнения указанных заявок в сроки, установленные пунктом 13 Правил № 416?</w:t>
            </w:r>
          </w:p>
        </w:tc>
        <w:tc>
          <w:tcPr>
            <w:tcW w:w="3080" w:type="dxa"/>
            <w:vMerge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038F4" w:rsidTr="007F5919">
        <w:tc>
          <w:tcPr>
            <w:tcW w:w="876" w:type="dxa"/>
          </w:tcPr>
          <w:p w:rsidR="00C038F4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C038F4" w:rsidRPr="00E9627B" w:rsidRDefault="00C038F4" w:rsidP="00C038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запись телефонного разговора при приеме заявок посредством телефонной связи?</w:t>
            </w:r>
          </w:p>
        </w:tc>
        <w:tc>
          <w:tcPr>
            <w:tcW w:w="3080" w:type="dxa"/>
            <w:vMerge/>
          </w:tcPr>
          <w:p w:rsidR="00C038F4" w:rsidRDefault="00C038F4" w:rsidP="00C0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038F4" w:rsidRPr="008B7A36" w:rsidRDefault="00C038F4" w:rsidP="00C038F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аварийно-диспетчерской службой: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13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ответ на телефонный звонок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сообщение и (или) электронное сообщение, которое должно быть рассмотрено аварийно-диспетчерской службой в течение 10 минут после поступления?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ликвидация засоров внутридомовой инженерной системы водоотведения в течение двух часов с момента регистрации заявки?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ликвидация засоров мусоропроводов внутри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2 часов с момента регистрации заявки, но не ранее 8 часов и не позднее 23 часов при круглосуточном приеме заявок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14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о регистрационном номере заявки, планируемых сроках и мероприятиях по исполнению заявки в течение получаса с момента регистрации заявки?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17(2)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органа местного самоуправления муниципального образования, на территории которого расположен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 характере аварийного повреждения и планируемых сроках его устранения в случае аварийных повреждений внутридомовых инженерных систем холодного 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горячего водоснабжения, водоотведения и внутридомовых систем отопления?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Исполняются ли аварийно-диспетчерской службой требования к ведению журнала учета заявок: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17, п. 17(1), п. 17(4)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прошнурован, пронумерован и скреплен печатью аварийно-диспетчерской службы?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хранится в помещении, занимаемом аварийно-диспетчерской службой?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ознакомление по желанию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в отношении которых эта служба осуществляет аварийно-диспетчерское обслуживание, с внесенными в журнал учета заявок записями?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вносятся ли в журнал принятые оперативные решения о взаимодействии с иными аварийно-ремонтными службами?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17(1)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вносятся ли в журнал результаты оперативного контроля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17(4)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Обеспечены ли сотрудники аварийно-диспетчерской службы, осуществляющие выезды для исполнения заявок: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служебными удостоверениями?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опознавательными знаками (бейдж, нашивка на одежду и др.) с указанием названия организации, фамилии, имени, отчества (при наличии) и профессиональной специализации?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одноразовыми бахилами?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правлением ТСЖ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обязательные требования к передаче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связанных с управлением таким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оборудования, установленные разделом </w:t>
            </w:r>
            <w:r w:rsidRPr="00E9627B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Правил № 416, а именно: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19, п. 20,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25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составляются ли акты приема-передачи?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19, п. 21,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22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950331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передача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документов, связанных с управлением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составе, предусмотренном Правилами № 491?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20, Правила № 491, п. 24, п. 26,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27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обеспечена ли на момент передачи актуализация сведений о составе и состоянии общего имущества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20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технических средств и оборудования, необходимых для осуществления деятельности по управлению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19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реестра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соответствии с частью 3.1 статьи 45 ЖК РФ, информации о нанимателях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 лицах, использующих общее имущество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на основании договоров (по решению общего собрания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), включая актуальных списков в электронном виде с учетом требований законодательства Российской Федерации о защите персональных данных?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19, </w:t>
            </w:r>
          </w:p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5998" w:type="dxa"/>
          </w:tcPr>
          <w:p w:rsidR="00950331" w:rsidRPr="00E9627B" w:rsidRDefault="00950331" w:rsidP="00F315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восстановление отсутствующих технической документации на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998" w:type="dxa"/>
          </w:tcPr>
          <w:p w:rsidR="00950331" w:rsidRPr="00E9627B" w:rsidRDefault="00950331" w:rsidP="00F315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соблюдается ли 3-месячный срок восстановления отсутствующих технической документации на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5998" w:type="dxa"/>
          </w:tcPr>
          <w:p w:rsidR="00950331" w:rsidRPr="00E9627B" w:rsidRDefault="00950331" w:rsidP="00F315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по отдельному акту приема-передачи восстановленных технической документации на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F31578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5998" w:type="dxa"/>
          </w:tcPr>
          <w:p w:rsidR="00950331" w:rsidRPr="00E9627B" w:rsidRDefault="00950331" w:rsidP="00F315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вносятся ли в акт приема-передачи имеющиеся разногласия по количественному и (или) качественному составу технической документации на </w:t>
            </w:r>
            <w:r w:rsidR="00F31578"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связанных с управлением этим домом документов, технических средств и оборудования подлежащих передаче (далее – разногласия)?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23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50331" w:rsidTr="007F5919">
        <w:tc>
          <w:tcPr>
            <w:tcW w:w="876" w:type="dxa"/>
          </w:tcPr>
          <w:p w:rsidR="00950331" w:rsidRDefault="0069747F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 w:rsidR="00F31578">
              <w:rPr>
                <w:sz w:val="22"/>
                <w:szCs w:val="22"/>
              </w:rPr>
              <w:t>.10</w:t>
            </w:r>
          </w:p>
        </w:tc>
        <w:tc>
          <w:tcPr>
            <w:tcW w:w="5998" w:type="dxa"/>
          </w:tcPr>
          <w:p w:rsidR="00950331" w:rsidRPr="00E9627B" w:rsidRDefault="00950331" w:rsidP="009503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направление акта приема-передачи в случае наличия разногласий в орган государственного жилищного надзора?</w:t>
            </w:r>
          </w:p>
        </w:tc>
        <w:tc>
          <w:tcPr>
            <w:tcW w:w="3080" w:type="dxa"/>
          </w:tcPr>
          <w:p w:rsidR="00950331" w:rsidRDefault="00950331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23</w:t>
            </w:r>
          </w:p>
        </w:tc>
        <w:tc>
          <w:tcPr>
            <w:tcW w:w="204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50331" w:rsidRPr="008B7A36" w:rsidRDefault="00950331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Pr="0069747F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998" w:type="dxa"/>
          </w:tcPr>
          <w:p w:rsidR="0048062C" w:rsidRPr="005C31E5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Раскрывается ли ТСЖ 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на досках объявлений, расположенных во всех подъездах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или в пределах земельного участка, на котором расположен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МКД, следующая информация:</w:t>
            </w:r>
          </w:p>
        </w:tc>
        <w:tc>
          <w:tcPr>
            <w:tcW w:w="3080" w:type="dxa"/>
            <w:vMerge w:val="restart"/>
          </w:tcPr>
          <w:p w:rsidR="0048062C" w:rsidRDefault="0048062C" w:rsidP="009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32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48062C" w:rsidRPr="005C31E5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, режим работы, адрес официального сайта в сети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наличии), адрес официального сайта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ГИС ЖКХ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в сети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»?</w:t>
            </w:r>
          </w:p>
        </w:tc>
        <w:tc>
          <w:tcPr>
            <w:tcW w:w="3080" w:type="dxa"/>
            <w:vMerge/>
          </w:tcPr>
          <w:p w:rsidR="0048062C" w:rsidRDefault="0048062C" w:rsidP="0095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48062C" w:rsidRPr="005C31E5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контактные телефоны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, аварийно-диспетчерских служб и аварийных служб ресурсоснабжающих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48062C" w:rsidRDefault="0048062C" w:rsidP="0095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48062C" w:rsidRPr="0048062C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48062C" w:rsidRDefault="0048062C" w:rsidP="0095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48062C" w:rsidRPr="0048062C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уведомления об изменении размера платы за жилое помещение и (или) коммунальные услуги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48062C" w:rsidRDefault="0048062C" w:rsidP="0095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95033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98" w:type="dxa"/>
          </w:tcPr>
          <w:p w:rsidR="0048062C" w:rsidRPr="00A1213A" w:rsidRDefault="0048062C" w:rsidP="0048062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213A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A1213A">
              <w:rPr>
                <w:rFonts w:eastAsiaTheme="minorHAnsi"/>
                <w:sz w:val="22"/>
                <w:szCs w:val="22"/>
                <w:lang w:eastAsia="en-US"/>
              </w:rPr>
              <w:t xml:space="preserve"> сохранность раскрываемой информации в местах ее размещения?</w:t>
            </w:r>
          </w:p>
        </w:tc>
        <w:tc>
          <w:tcPr>
            <w:tcW w:w="3080" w:type="dxa"/>
          </w:tcPr>
          <w:p w:rsidR="0048062C" w:rsidRDefault="0048062C" w:rsidP="0048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33</w:t>
            </w:r>
          </w:p>
        </w:tc>
        <w:tc>
          <w:tcPr>
            <w:tcW w:w="2041" w:type="dxa"/>
          </w:tcPr>
          <w:p w:rsidR="0048062C" w:rsidRPr="008B7A36" w:rsidRDefault="0048062C" w:rsidP="0048062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48062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8062C" w:rsidTr="007F5919">
        <w:tc>
          <w:tcPr>
            <w:tcW w:w="876" w:type="dxa"/>
          </w:tcPr>
          <w:p w:rsidR="0048062C" w:rsidRDefault="0048062C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747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98" w:type="dxa"/>
          </w:tcPr>
          <w:p w:rsidR="0048062C" w:rsidRPr="00696383" w:rsidRDefault="00696383" w:rsidP="0069638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ТСЖ сроки представления информации 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>по запрос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 xml:space="preserve"> (обращени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>) собственников и пользователей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помещений в МКД, установленные пунктами 34, 36 Правил № 416?</w:t>
            </w:r>
          </w:p>
        </w:tc>
        <w:tc>
          <w:tcPr>
            <w:tcW w:w="3080" w:type="dxa"/>
          </w:tcPr>
          <w:p w:rsidR="0048062C" w:rsidRDefault="00696383" w:rsidP="0048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34, п. 36</w:t>
            </w:r>
          </w:p>
        </w:tc>
        <w:tc>
          <w:tcPr>
            <w:tcW w:w="2041" w:type="dxa"/>
          </w:tcPr>
          <w:p w:rsidR="0048062C" w:rsidRPr="008B7A36" w:rsidRDefault="0048062C" w:rsidP="0048062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8062C" w:rsidRPr="008B7A36" w:rsidRDefault="0048062C" w:rsidP="0048062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6383" w:rsidTr="00D1605B">
        <w:tc>
          <w:tcPr>
            <w:tcW w:w="14616" w:type="dxa"/>
            <w:gridSpan w:val="5"/>
          </w:tcPr>
          <w:p w:rsidR="00696383" w:rsidRPr="00696383" w:rsidRDefault="00696383" w:rsidP="0048062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96383">
              <w:rPr>
                <w:b/>
                <w:sz w:val="22"/>
                <w:szCs w:val="22"/>
              </w:rPr>
              <w:t>3. Обязательные требования к предоставлению коммунальных услуг</w:t>
            </w:r>
          </w:p>
        </w:tc>
      </w:tr>
      <w:tr w:rsidR="00696383" w:rsidTr="007F5919">
        <w:tc>
          <w:tcPr>
            <w:tcW w:w="876" w:type="dxa"/>
          </w:tcPr>
          <w:p w:rsidR="00696383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98" w:type="dxa"/>
          </w:tcPr>
          <w:p w:rsidR="00696383" w:rsidRPr="008B7A36" w:rsidRDefault="00696383" w:rsidP="00696383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случаях, предусмотренных статьей 157.2 ЖК РФ, прием и рассмотрение обращений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от собственников помещений в МКД и нанимателей жилых помещений по договорам социального найма или договорам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найма жилых помещений государственного либо муниципального жилищного фонда в данном доме?</w:t>
            </w:r>
          </w:p>
        </w:tc>
        <w:tc>
          <w:tcPr>
            <w:tcW w:w="3080" w:type="dxa"/>
          </w:tcPr>
          <w:p w:rsidR="00696383" w:rsidRPr="008B7A36" w:rsidRDefault="00696383" w:rsidP="0069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ЖК РФ, ст. 161 ч. 11 п. 3</w:t>
            </w:r>
          </w:p>
        </w:tc>
        <w:tc>
          <w:tcPr>
            <w:tcW w:w="2041" w:type="dxa"/>
          </w:tcPr>
          <w:p w:rsidR="00696383" w:rsidRPr="008B7A36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6383" w:rsidRPr="008B7A36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6383" w:rsidTr="007F5919">
        <w:tc>
          <w:tcPr>
            <w:tcW w:w="876" w:type="dxa"/>
          </w:tcPr>
          <w:p w:rsidR="00696383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98" w:type="dxa"/>
          </w:tcPr>
          <w:p w:rsidR="00696383" w:rsidRPr="008B7A36" w:rsidRDefault="00696383" w:rsidP="00696383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случаях, предусмотренных статьей 157.2 ЖК РФ, проведение проверки фактов, изложенных в обращениях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услуги?</w:t>
            </w:r>
          </w:p>
        </w:tc>
        <w:tc>
          <w:tcPr>
            <w:tcW w:w="3080" w:type="dxa"/>
          </w:tcPr>
          <w:p w:rsidR="00696383" w:rsidRPr="008B7A36" w:rsidRDefault="00696383" w:rsidP="00696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161 ч. 11 п. 3</w:t>
            </w:r>
          </w:p>
        </w:tc>
        <w:tc>
          <w:tcPr>
            <w:tcW w:w="2041" w:type="dxa"/>
          </w:tcPr>
          <w:p w:rsidR="00696383" w:rsidRPr="008B7A36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6383" w:rsidRPr="008B7A36" w:rsidRDefault="00696383" w:rsidP="00696383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P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Уведомляются ли потребители не реже 1 раза в квартал путем указания в платежных документах:</w:t>
            </w:r>
          </w:p>
        </w:tc>
        <w:tc>
          <w:tcPr>
            <w:tcW w:w="3080" w:type="dxa"/>
            <w:vMerge w:val="restart"/>
          </w:tcPr>
          <w:p w:rsidR="0069747F" w:rsidRPr="004003F6" w:rsidRDefault="0069747F" w:rsidP="0069747F">
            <w:pPr>
              <w:jc w:val="center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Правила № 354, </w:t>
            </w:r>
          </w:p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п. 31 </w:t>
            </w:r>
            <w:proofErr w:type="spellStart"/>
            <w:r w:rsidRPr="004003F6">
              <w:rPr>
                <w:sz w:val="22"/>
                <w:szCs w:val="22"/>
              </w:rPr>
              <w:t>пп</w:t>
            </w:r>
            <w:proofErr w:type="spellEnd"/>
            <w:r w:rsidRPr="004003F6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о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о применении в случае непредставления потребителем сведений о показаниях приборов учета информации, указанной в пункте 59 Правил № 354?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Соблюдаются ли требования, предъявляемые к акту об установлении количества граждан, временно проживающих в жилом помещении, а именно:</w:t>
            </w:r>
          </w:p>
        </w:tc>
        <w:tc>
          <w:tcPr>
            <w:tcW w:w="3080" w:type="dxa"/>
            <w:vMerge w:val="restart"/>
          </w:tcPr>
          <w:p w:rsidR="0069747F" w:rsidRPr="002E5E53" w:rsidRDefault="0069747F" w:rsidP="0069747F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62, </w:t>
            </w:r>
          </w:p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указываются ли в акте дата и время его составления?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proofErr w:type="gramStart"/>
            <w:r w:rsidRPr="004003F6">
              <w:rPr>
                <w:sz w:val="22"/>
                <w:szCs w:val="22"/>
              </w:rPr>
              <w:t>указыва</w:t>
            </w:r>
            <w:r>
              <w:rPr>
                <w:sz w:val="22"/>
                <w:szCs w:val="22"/>
              </w:rPr>
              <w:t>ю</w:t>
            </w:r>
            <w:r w:rsidRPr="004003F6">
              <w:rPr>
                <w:sz w:val="22"/>
                <w:szCs w:val="22"/>
              </w:rPr>
              <w:t>тся</w:t>
            </w:r>
            <w:proofErr w:type="gramEnd"/>
            <w:r w:rsidRPr="004003F6">
              <w:rPr>
                <w:sz w:val="22"/>
                <w:szCs w:val="22"/>
              </w:rPr>
              <w:t xml:space="preserve"> ли в акте фамилия, имя и отчество собственника жилого помещения (постоянно проживающего потребителя), адрес и место его жительства?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указываются ли в акте сведения о количестве временно проживающих потребителей, дата начала их проживания?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3.4.4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подписывается ли акт исполнителем и потребителем, а в случае отказа потребителя от подписания акта – исполнителем и не менее чем 2 потребителями и членом совета </w:t>
            </w:r>
            <w:r>
              <w:rPr>
                <w:sz w:val="22"/>
                <w:szCs w:val="22"/>
              </w:rPr>
              <w:t>МКД</w:t>
            </w:r>
            <w:r w:rsidRPr="004003F6">
              <w:rPr>
                <w:sz w:val="22"/>
                <w:szCs w:val="22"/>
              </w:rPr>
              <w:t xml:space="preserve"> (последнее – в случаях, предусмотренных </w:t>
            </w:r>
            <w:proofErr w:type="spellStart"/>
            <w:r w:rsidRPr="004003F6">
              <w:rPr>
                <w:sz w:val="22"/>
                <w:szCs w:val="22"/>
              </w:rPr>
              <w:t>абз</w:t>
            </w:r>
            <w:proofErr w:type="spellEnd"/>
            <w:r w:rsidRPr="004003F6">
              <w:rPr>
                <w:sz w:val="22"/>
                <w:szCs w:val="22"/>
              </w:rPr>
              <w:t>. 1 п. 56(1) Правил № 354)?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3.4.5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отказе собственника жилого помещения (постоянно проживающего потребителя) подписывать акт?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3.4.6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отсутствии собственника жилого помещения (постоянно проживающего потребителя) в жилом помещении во время составления акта?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3.4.7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передается ли 1 экземпляр акта собственнику жилого помещения (постоянно проживающему потребителю)?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3.4.8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отказе собственника жилого помещения (постоянно проживающего потребителя) получить акт?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3.4.9</w:t>
            </w:r>
          </w:p>
        </w:tc>
        <w:tc>
          <w:tcPr>
            <w:tcW w:w="5998" w:type="dxa"/>
          </w:tcPr>
          <w:p w:rsidR="0069747F" w:rsidRPr="004003F6" w:rsidRDefault="0069747F" w:rsidP="0069747F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направляется ли акт в органы внутренних дел в течение 3 дней со дня его составления?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998" w:type="dxa"/>
          </w:tcPr>
          <w:p w:rsidR="0069747F" w:rsidRPr="002E5E53" w:rsidRDefault="0069747F" w:rsidP="0069747F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Правил </w:t>
            </w:r>
            <w:r>
              <w:rPr>
                <w:sz w:val="22"/>
                <w:szCs w:val="22"/>
              </w:rPr>
              <w:br/>
            </w:r>
            <w:r w:rsidRPr="002E5E53">
              <w:rPr>
                <w:sz w:val="22"/>
                <w:szCs w:val="22"/>
              </w:rPr>
              <w:t>№ 354, предъявляемые к фактам несанкционированного подключения, а именно:</w:t>
            </w:r>
          </w:p>
        </w:tc>
        <w:tc>
          <w:tcPr>
            <w:tcW w:w="3080" w:type="dxa"/>
            <w:vMerge w:val="restart"/>
          </w:tcPr>
          <w:p w:rsidR="0069747F" w:rsidRPr="002E5E53" w:rsidRDefault="0069747F" w:rsidP="0069747F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62, </w:t>
            </w:r>
          </w:p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5998" w:type="dxa"/>
          </w:tcPr>
          <w:p w:rsidR="0069747F" w:rsidRPr="002E5E53" w:rsidRDefault="0069747F" w:rsidP="0069747F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составляются ли акты о выявлении несанкционированного подключения?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5998" w:type="dxa"/>
          </w:tcPr>
          <w:p w:rsidR="0069747F" w:rsidRPr="002E5E53" w:rsidRDefault="0069747F" w:rsidP="0069747F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направляются ли потребителям уведомления о необходимости устранить несанкционированное подключение?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</w:tc>
        <w:tc>
          <w:tcPr>
            <w:tcW w:w="5998" w:type="dxa"/>
          </w:tcPr>
          <w:p w:rsidR="0069747F" w:rsidRPr="002E5E53" w:rsidRDefault="0069747F" w:rsidP="0069747F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производится ли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9747F" w:rsidTr="007F5919">
        <w:tc>
          <w:tcPr>
            <w:tcW w:w="876" w:type="dxa"/>
          </w:tcPr>
          <w:p w:rsidR="0069747F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</w:t>
            </w:r>
          </w:p>
        </w:tc>
        <w:tc>
          <w:tcPr>
            <w:tcW w:w="5998" w:type="dxa"/>
          </w:tcPr>
          <w:p w:rsidR="0069747F" w:rsidRPr="002E5E53" w:rsidRDefault="0069747F" w:rsidP="0069747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sz w:val="22"/>
                <w:szCs w:val="22"/>
              </w:rPr>
              <w:t>применяется ли при доначислении повышающий коэффициент в размере 10 в случае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 невозможности определить мощность несанкционированно подключенного оборудования?</w:t>
            </w:r>
          </w:p>
        </w:tc>
        <w:tc>
          <w:tcPr>
            <w:tcW w:w="3080" w:type="dxa"/>
            <w:vMerge/>
          </w:tcPr>
          <w:p w:rsidR="0069747F" w:rsidRDefault="0069747F" w:rsidP="00697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9747F" w:rsidRPr="008B7A36" w:rsidRDefault="0069747F" w:rsidP="0069747F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Соблюдаются ли требования к сведениям, указываемым в платежном документе, а именно указываются ли в платежном документе: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69,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70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Правила № 354,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 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 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 и тепловой энергии в натуральных величинах)?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3.6.4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коммунальных услуг, определенные в соответствии с Правилами № 354?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3.6.5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размер повышающего коэффициента, предусмотренного пунктом 42 Правил № 354,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«г(1)»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3.6.6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объем каждого вида коммунальных услуг, предоставленных за расчетный период на общедомовые нужды для случаев, предусмотренных Правилами № 354, в расчете на каждого потребителя, и размер платы за каждый вид таких коммунальных услуг, определенные в соответствии с Правилами № 354?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3.6.7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общий объем каждого вида коммунальных услуг на общедомовые нужды, предоставленный в многоквартирном доме в случаях, предусмотренных Правилами № 354,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3.6.8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размере перерасчета (доначисления или уменьшения) платы за коммунальные услуги с указанием оснований, в том числе в связи с:</w:t>
            </w:r>
          </w:p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пользованием жилым помещением временно проживающими потребителями;</w:t>
            </w:r>
          </w:p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предоставлением коммунальных услуг ненадлежащего качества и (или) с перерывами, превышающими установленную продолжительность;</w:t>
            </w:r>
          </w:p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      </w:r>
          </w:p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уплатой исполнителем потребителю неустоек (штрафов, пеней), установленных федеральными законами, договором, содержащим положения о предоставлении коммунальных услуг, и Правилами № 354;</w:t>
            </w:r>
          </w:p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иными основаниями, установленными в Правилах № 354;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3.6.9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размере задолженности потребителя перед исполнителем за предыдущие расчетные периоды?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3.6.10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«и»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3.6.11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рассрочке и (или) отсрочке внесения платы за коммунальные услуги, предоставленной потребителю в соответствии с пунктами 72 и 75 Правил № 354?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3.6.12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штриховые коды, предусмотренные ГОСТ Р 56042-2014?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«к(1)»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933EE" w:rsidTr="007F5919">
        <w:tc>
          <w:tcPr>
            <w:tcW w:w="876" w:type="dxa"/>
          </w:tcPr>
          <w:p w:rsidR="000933EE" w:rsidRDefault="009623D8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3.6.13</w:t>
            </w:r>
          </w:p>
        </w:tc>
        <w:tc>
          <w:tcPr>
            <w:tcW w:w="5998" w:type="dxa"/>
          </w:tcPr>
          <w:p w:rsidR="000933EE" w:rsidRPr="002E5E53" w:rsidRDefault="000933EE" w:rsidP="000933EE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размер неустоек (штрафов, пеней) за нарушение потребителем условий договора, содержащего положения о предоставлении коммунальных услуг, определенных законом или указанным договором?</w:t>
            </w:r>
          </w:p>
        </w:tc>
        <w:tc>
          <w:tcPr>
            <w:tcW w:w="3080" w:type="dxa"/>
          </w:tcPr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0933EE" w:rsidRPr="002E5E53" w:rsidRDefault="000933EE" w:rsidP="000933EE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70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933EE" w:rsidRPr="008B7A36" w:rsidRDefault="000933EE" w:rsidP="000933E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623D8" w:rsidTr="007F5919">
        <w:tc>
          <w:tcPr>
            <w:tcW w:w="876" w:type="dxa"/>
          </w:tcPr>
          <w:p w:rsidR="009623D8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998" w:type="dxa"/>
          </w:tcPr>
          <w:p w:rsidR="009623D8" w:rsidRPr="002E5E53" w:rsidRDefault="009623D8" w:rsidP="009623D8">
            <w:pPr>
              <w:ind w:hanging="5"/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снятии и получении показаний коллективного (общедомового) прибора учета коммунальных ресурсов, а именно: </w:t>
            </w:r>
          </w:p>
        </w:tc>
        <w:tc>
          <w:tcPr>
            <w:tcW w:w="3080" w:type="dxa"/>
          </w:tcPr>
          <w:p w:rsidR="009623D8" w:rsidRPr="002E5E53" w:rsidRDefault="009623D8" w:rsidP="0096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623D8" w:rsidTr="007F5919">
        <w:tc>
          <w:tcPr>
            <w:tcW w:w="876" w:type="dxa"/>
          </w:tcPr>
          <w:p w:rsidR="009623D8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5998" w:type="dxa"/>
          </w:tcPr>
          <w:p w:rsidR="009623D8" w:rsidRPr="002E5E53" w:rsidRDefault="009623D8" w:rsidP="009623D8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производится ли снятие показаний коллективных (общедомовых) приборов учета коммунальных ресурсов?</w:t>
            </w:r>
          </w:p>
        </w:tc>
        <w:tc>
          <w:tcPr>
            <w:tcW w:w="3080" w:type="dxa"/>
          </w:tcPr>
          <w:p w:rsidR="009623D8" w:rsidRPr="002E5E53" w:rsidRDefault="009623D8" w:rsidP="0096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623D8" w:rsidTr="007F5919">
        <w:tc>
          <w:tcPr>
            <w:tcW w:w="876" w:type="dxa"/>
          </w:tcPr>
          <w:p w:rsidR="009623D8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  <w:tc>
          <w:tcPr>
            <w:tcW w:w="5998" w:type="dxa"/>
          </w:tcPr>
          <w:p w:rsidR="009623D8" w:rsidRPr="002E5E53" w:rsidRDefault="009623D8" w:rsidP="009623D8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соблюдается ли периодичность снятия показаний коллективных (общедомовых) приборов учета (ежемесячно)?</w:t>
            </w:r>
          </w:p>
        </w:tc>
        <w:tc>
          <w:tcPr>
            <w:tcW w:w="3080" w:type="dxa"/>
          </w:tcPr>
          <w:p w:rsidR="009623D8" w:rsidRPr="002E5E53" w:rsidRDefault="009623D8" w:rsidP="0096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623D8" w:rsidTr="007F5919">
        <w:tc>
          <w:tcPr>
            <w:tcW w:w="876" w:type="dxa"/>
          </w:tcPr>
          <w:p w:rsidR="009623D8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5998" w:type="dxa"/>
          </w:tcPr>
          <w:p w:rsidR="009623D8" w:rsidRPr="002E5E53" w:rsidRDefault="009623D8" w:rsidP="009623D8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соблюдается ли период снятия показаний коллективных (общедомовых) приборов учета (ежемесячно с 23-го по 25-е число текущего месяца)?</w:t>
            </w:r>
          </w:p>
        </w:tc>
        <w:tc>
          <w:tcPr>
            <w:tcW w:w="3080" w:type="dxa"/>
          </w:tcPr>
          <w:p w:rsidR="009623D8" w:rsidRDefault="009623D8" w:rsidP="0096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623D8" w:rsidRPr="002E5E53" w:rsidRDefault="009623D8" w:rsidP="0096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623D8" w:rsidRPr="008B7A36" w:rsidRDefault="009623D8" w:rsidP="009623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заносятся ли полученные показания в журнал учета показаний коллективных (общедомовых) приборов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предоставляется ли потребителю возможность в течение 1 рабочего дня со дня обращения ознакомиться со сведениями о показаниях коллективных (общедомовых) приборов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3.7.6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снятии показаний индивидуальных, общих (квартирных), комнатных приборов </w:t>
            </w:r>
            <w:r w:rsidRPr="002E5E53">
              <w:rPr>
                <w:sz w:val="22"/>
                <w:szCs w:val="22"/>
              </w:rPr>
              <w:lastRenderedPageBreak/>
              <w:t xml:space="preserve">учета, распределителей, установленных вне жилых (нежилых) помещений, а именно: 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снятие показаний индивидуальных, общих (квартирных), комнатных приборов учета, распределителей, установленных вне жилых (нежилых) помещений не реже 1 раза в 6 месяцев?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проверка состояния индивидуальных, общих (квартирных), комнатных приборов учета, распределителей, установленных вне жилых (нежилых) помещений не реже 1 раза в 6 месяцев?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2, п. 82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заносятся ли полученные показания в журнал учета показаний указанных приборов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приеме показаний индивидуальных, общих (квартирных), комнатных приборов учета и использовании данных показаний при расчете размера платы за коммунальные услуги, а именно: 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обеспечивается ли исполнителем прием показаний указанных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хозяйства, сеть Интернет и др.)?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проводятся ли исполнителем проверки состояния указанных приборов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проводятся ли исполнителем проверки достоверности предоставленных потребителями сведений о показаниях указанных приборов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исполнителем передача полученных от потребителей показаний указанных приборов учета управляющей организации, товариществу или кооперативу, осуществляющим управление многоквартирным домом?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Правил № 354 к вводу приборов учета в эксплуатацию, а именно: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81(3),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81(7), п. 81(14)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3.10.1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осуществляется ли при вводе прибора учета в эксплуатацию оформление и подписание акта ввода прибора учета в эксплуатацию?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81(3),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81(4)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при вводе прибора учета в эксплуатацию проверка: </w:t>
            </w:r>
          </w:p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а) соответствия заводского номера на приборе учета номеру, указанному в его паспорте; </w:t>
            </w:r>
          </w:p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б) соответствия прибора учета технической документации изготовителя прибора, в том числе комплектации и схеме монтажа прибора учета;</w:t>
            </w:r>
          </w:p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в) наличия знаков последней поверки (за исключением новых приборов учета);</w:t>
            </w:r>
          </w:p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г) работоспособности прибора учета.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81(4),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81(5), п. 81(14)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имеются ли случаи отказа для ввода прибора учета в эксплуатацию по основаниям, не связанным с несоответствием прибора учета положениям, предусмотренным п. 81(4) Правил № 354?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81(5),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81(14)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составляется ли акт ввода прибора учета в эксплуатацию в 2 экземплярах, а в случаях, предусмотренных п. 80(1) Правил № 354 – в 3 экземплярах?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81(7), </w:t>
            </w:r>
          </w:p>
          <w:p w:rsidR="00737FF5" w:rsidRPr="00CC706E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81(14)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3.10.5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подписывается ли акт ввода прибора учета в эксплуатацию потребителем и представителями исполнителя, принимавшими участие в процедуре ввода прибора учета в эксплуатацию?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81(7)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Соответствует ли оформляемый</w:t>
            </w:r>
            <w:r>
              <w:rPr>
                <w:sz w:val="22"/>
                <w:szCs w:val="22"/>
              </w:rPr>
              <w:t xml:space="preserve"> 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акт ввода прибора учета в эксплуатацию требованиям п. 81(6) Правил № 354, а именно указываются ли в акте: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81(6)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дата, время и адрес ввода прибора учета в эксплуатацию?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фамилии, имена, отчества, должности и контактные данные лиц, принимавших участие в процедуре ввода прибора учета в эксплуатацию?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тип и заводской номер установленного прибора учета, а также место его установки?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решение о вводе или об отказе от ввода прибора учета в эксплуатацию с указанием оснований такого отказа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3.11.5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3.11.6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дата следующей поверки?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3.11.7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характеристики соответствия пломб поверителя оттиску в свидетельстве о поверке и (или) записи в паспорте (формуляре) средства измерений и место установки контрольных пломб и знаков визуального контроля, установленных на день начала проверки, а также вновь установленных (если они менялись в ходе проверки)?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3.11.8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результат проверки?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Составляется ли акт о несанкционированном вмешательстве в работу прибора учета при выявлении нарушений показателей, указанных в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абз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. 3 – 5 п. 81(11) Правил № 354?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3 -7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проведению проверок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 проверок достоверности представленных потребителями сведений о показаниях индивидуальных, общих (квартирных), комнатных приборов учета и распределителей, а именно: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направляется ли потребителю не позднее 14 дней до даты проведения проверки способом, предусмотренным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 «а» пункта 119 Правил № 354, извещение о предполагаемых дате (датах) и времени проведения проверки, о необходимости допуска в указанное время представителей исполнителя КУ для совершения проверки с обязательным разъяснением последствий бездействия потребителя или его отказа в допуске представителей исполнителя КУ к приборам учета?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составляются ли акты об отказе в допуске к прибору учета в случаях, предусмотренных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. «г» пункта 85 Правил № 354?</w:t>
            </w:r>
          </w:p>
        </w:tc>
        <w:tc>
          <w:tcPr>
            <w:tcW w:w="3080" w:type="dxa"/>
          </w:tcPr>
          <w:p w:rsidR="00737FF5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lastRenderedPageBreak/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проводятся ли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таких лиц в помещение для проверки?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оформлению актов об отказе в допуске к прибору учета, а именно: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85(1)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3.13.1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указывается ли в акте</w:t>
            </w:r>
            <w:r w:rsidRPr="002E5E53">
              <w:rPr>
                <w:sz w:val="22"/>
                <w:szCs w:val="22"/>
              </w:rPr>
              <w:t xml:space="preserve"> дата, место, время составления акта?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3.13.2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указываются ли в акте</w:t>
            </w:r>
            <w:r w:rsidRPr="002E5E53">
              <w:rPr>
                <w:sz w:val="22"/>
                <w:szCs w:val="22"/>
              </w:rPr>
              <w:t xml:space="preserve"> обстоятельства, в связи с которыми проводилась проверка, и выявленные нарушения?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3.13.3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указываются ли в акте</w:t>
            </w:r>
            <w:r w:rsidRPr="002E5E53">
              <w:rPr>
                <w:sz w:val="22"/>
                <w:szCs w:val="22"/>
              </w:rPr>
              <w:t xml:space="preserve"> состав лиц, участвовавших в проверке, составлении акта?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3.13.4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вносятся ли в акт</w:t>
            </w:r>
            <w:r w:rsidRPr="002E5E53">
              <w:rPr>
                <w:sz w:val="22"/>
                <w:szCs w:val="22"/>
              </w:rPr>
              <w:t xml:space="preserve"> подписи исполнителя (его представителя)?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«г»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3.13.5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проставляется ли в акте</w:t>
            </w:r>
            <w:r w:rsidRPr="002E5E53">
              <w:rPr>
                <w:sz w:val="22"/>
                <w:szCs w:val="22"/>
              </w:rPr>
              <w:t xml:space="preserve"> отметка об отказе потребителя (его представителя) от подписания указанного акта, в том числе указывается ли информация о причинах такого отказа (при наличии)?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«д»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3.13.6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вносятся ли в акт</w:t>
            </w:r>
            <w:r w:rsidRPr="002E5E53">
              <w:rPr>
                <w:sz w:val="22"/>
                <w:szCs w:val="22"/>
              </w:rPr>
              <w:t xml:space="preserve"> возражения (позиция) потребителя (его представителя) в связи с выявленным нарушением?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«е»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3.13.7</w:t>
            </w:r>
          </w:p>
        </w:tc>
        <w:tc>
          <w:tcPr>
            <w:tcW w:w="5998" w:type="dxa"/>
          </w:tcPr>
          <w:p w:rsidR="00737FF5" w:rsidRPr="002E5E5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передается ли о</w:t>
            </w:r>
            <w:r w:rsidRPr="002E5E53">
              <w:rPr>
                <w:sz w:val="22"/>
                <w:szCs w:val="22"/>
              </w:rPr>
              <w:t>дин экземпляр акта потребителю (его представителю), в том числе вручением или путем направления заказным письмом?</w:t>
            </w:r>
          </w:p>
        </w:tc>
        <w:tc>
          <w:tcPr>
            <w:tcW w:w="3080" w:type="dxa"/>
          </w:tcPr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37FF5" w:rsidRPr="002E5E53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85(2)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При наличии вреда, причиненного нарушением качества </w:t>
            </w:r>
            <w:r>
              <w:rPr>
                <w:sz w:val="22"/>
                <w:szCs w:val="22"/>
              </w:rPr>
              <w:t xml:space="preserve">коммунальных услуг, </w:t>
            </w:r>
            <w:r w:rsidRPr="00A73A0D">
              <w:rPr>
                <w:sz w:val="22"/>
                <w:szCs w:val="22"/>
              </w:rPr>
              <w:t>составляется ли акт, фиксирующий вред, причиненный жизни, здоровью или имуществу потребителя?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737FF5" w:rsidRPr="00A73A0D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«и», п. 152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ind w:hanging="5"/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Соблюдаются ли требования </w:t>
            </w:r>
            <w:r>
              <w:rPr>
                <w:sz w:val="22"/>
                <w:szCs w:val="22"/>
              </w:rPr>
              <w:t>к</w:t>
            </w:r>
            <w:r w:rsidRPr="00A73A0D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у</w:t>
            </w:r>
            <w:r w:rsidRPr="00A73A0D">
              <w:rPr>
                <w:sz w:val="22"/>
                <w:szCs w:val="22"/>
              </w:rPr>
              <w:t xml:space="preserve"> жалоб (заявлений, обращений, требований и претензий) потребителей на качество предоставления коммунальных услуг, а именно: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3.15.1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>ведется ли учет жалоб (заявлений, обращений, требований и претензий) потребителей на качество предоставления коммунальных услуг?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3.15.2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ведется ли учет сроков и результатов их рассмотрения и исполнения жалоб (заявлений, обращений, требований и </w:t>
            </w:r>
            <w:r w:rsidRPr="00A73A0D">
              <w:rPr>
                <w:sz w:val="22"/>
                <w:szCs w:val="22"/>
              </w:rPr>
              <w:lastRenderedPageBreak/>
              <w:t>претензий) потребителей на качество предоставления коммунальных услуг?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3.15.3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>обеспечивается ли направление потребителю в течение 3 рабочих дней со дня получения жалобы (заявления, требования и претензии) ответа о ее удовлетворении либо об отказе в удовлетворении с указанием причин отказа?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737FF5" w:rsidRPr="00A73A0D" w:rsidRDefault="00737FF5" w:rsidP="00737FF5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регистрации фактов ограничения или приостановления предоставления коммунальных услуг, а именно: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3.16.1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ведется ли журнал учета фактов ограничения или приостановления предоставления коммунальных услуг?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3.16.2</w:t>
            </w:r>
          </w:p>
        </w:tc>
        <w:tc>
          <w:tcPr>
            <w:tcW w:w="5998" w:type="dxa"/>
          </w:tcPr>
          <w:p w:rsidR="00737FF5" w:rsidRPr="00A73A0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 xml:space="preserve">вносятся ли в журнал учета фактов ограничения или приостановления предоставления коммунальных услуг сведения о дате, времени начала (окончания) и причинах ограничения или приостановления предоставления коммунальных услуг в случаях, связанных с: </w:t>
            </w:r>
          </w:p>
          <w:p w:rsidR="00737FF5" w:rsidRPr="00A73A0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возникновением или угрозой возникновения аварийной ситуации в централизованных сетях инженерно-технического обеспечения, по которым осуществляются водо-, теплоснабжение, водоотведение;</w:t>
            </w:r>
          </w:p>
          <w:p w:rsidR="00737FF5" w:rsidRPr="00A73A0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возникновением стихийных бедствий и (или) чрезвычайных ситуаций, необходимости их локализации и устранения последствий?</w:t>
            </w:r>
          </w:p>
        </w:tc>
        <w:tc>
          <w:tcPr>
            <w:tcW w:w="3080" w:type="dxa"/>
          </w:tcPr>
          <w:p w:rsidR="00737FF5" w:rsidRPr="00A73A0D" w:rsidRDefault="00737FF5" w:rsidP="00737FF5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D1605B">
        <w:tc>
          <w:tcPr>
            <w:tcW w:w="14616" w:type="dxa"/>
            <w:gridSpan w:val="5"/>
          </w:tcPr>
          <w:p w:rsidR="00737FF5" w:rsidRPr="002673E5" w:rsidRDefault="00737FF5" w:rsidP="00737FF5">
            <w:pPr>
              <w:jc w:val="center"/>
              <w:rPr>
                <w:b/>
                <w:sz w:val="22"/>
                <w:szCs w:val="22"/>
              </w:rPr>
            </w:pPr>
            <w:r w:rsidRPr="002673E5">
              <w:rPr>
                <w:b/>
                <w:sz w:val="22"/>
                <w:szCs w:val="22"/>
              </w:rPr>
              <w:t xml:space="preserve">4. Обязательные требования к организации </w:t>
            </w:r>
          </w:p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673E5">
              <w:rPr>
                <w:b/>
                <w:sz w:val="22"/>
                <w:szCs w:val="22"/>
              </w:rPr>
              <w:t>выполнения работ и оказания услуг по содержанию и ремонту общего имущества в многоквартирных домах</w:t>
            </w: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Составляются ли акты нарушения качества или превышения установленной продолжительности перерыва в оказании услуг или выполнении работ?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изменения размера платы, п. 15</w:t>
            </w:r>
            <w:r>
              <w:rPr>
                <w:sz w:val="22"/>
                <w:szCs w:val="22"/>
              </w:rPr>
              <w:t>, п. 16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документальное оформление приемки услуг и работ по содержанию и ремонту общего имущества в многоквартирном доме исполнителями этих услуг и работ, а также документальное оформление фактов выполнения услуг и работ ненадлежащего качества?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 «д»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Составляются ли акты, содержащие сведения об оказании услуг и выполнении работ, предусмотренных Минимальным 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перечнем, по форме, установленной приказом Минстроя России от 26.10.2015 № 761/</w:t>
            </w:r>
            <w:proofErr w:type="spellStart"/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C31E5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290, п. 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Заключены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ТСЖ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 договоры о техническом обслуживании и ремонте внутридомового газового оборудования со специализированной организацией?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п. 16, п. 17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технического диагностирования внутридомового газового оборудования, отработавшего сроки эксплуатации, установленные проектной документацией?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проверка состояния дымовых и вентиляционных каналов и при необходимости их очистка: 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«а», п. 12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4.6.1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п. 12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4.6.2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п. 12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14616" w:type="dxa"/>
            <w:gridSpan w:val="5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  <w:vertAlign w:val="superscript"/>
              </w:rPr>
            </w:pPr>
            <w:r w:rsidRPr="00D1605B">
              <w:rPr>
                <w:b/>
                <w:sz w:val="22"/>
                <w:szCs w:val="22"/>
              </w:rPr>
              <w:t>5. Обязательные требования к содержанию общего имущества в многоквартирном доме</w:t>
            </w:r>
            <w:r w:rsidRPr="00D1605B">
              <w:rPr>
                <w:b/>
                <w:sz w:val="22"/>
                <w:szCs w:val="22"/>
                <w:vertAlign w:val="superscript"/>
              </w:rPr>
              <w:t xml:space="preserve"> &lt;***&gt;</w:t>
            </w:r>
          </w:p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Проводятся ли сезонные осмотров общего имущества собственников помещений в МКД:</w:t>
            </w:r>
          </w:p>
        </w:tc>
        <w:tc>
          <w:tcPr>
            <w:tcW w:w="3080" w:type="dxa"/>
            <w:vMerge w:val="restart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7A36">
              <w:rPr>
                <w:sz w:val="22"/>
                <w:szCs w:val="22"/>
              </w:rPr>
              <w:t>равила № 491, п. 13(1)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весенние осмотры (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после таяния снега или окончания отопительного периода</w:t>
            </w:r>
            <w:r w:rsidRPr="008B7A36">
              <w:rPr>
                <w:sz w:val="22"/>
                <w:szCs w:val="22"/>
              </w:rPr>
              <w:t>)?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осенние осмотры (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 наступления отопительного периода</w:t>
            </w:r>
            <w:r w:rsidRPr="008B7A36">
              <w:rPr>
                <w:sz w:val="22"/>
                <w:szCs w:val="22"/>
              </w:rPr>
              <w:t>)?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Оформляются ли акты осмотра по результатам проведения сезонных и внеочередных осмотров общего имущества собственников помещений в МКД?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Направляются ли акты осмотра по результатам проведения сезонных и внеочередных осмотров общего имущества собственников помещений в МКД указанным собственникам </w:t>
            </w:r>
            <w:r w:rsidRPr="008B7A36">
              <w:rPr>
                <w:sz w:val="22"/>
                <w:szCs w:val="22"/>
              </w:rPr>
              <w:lastRenderedPageBreak/>
              <w:t>для принятия решения, предусмотренного п. 14 Правил № 491?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lastRenderedPageBreak/>
              <w:t>Правила № 491, п. 14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Осуществляется ли по результатам проведенных осмотров общего имущества в МКД подготовка предложений о выполнении плановых текущих работ по содержанию и ремонту общего имущества в МКД, а также предложений о проведении капитального ремонта, доводятся ли такие предложения до сведения собственников помещений в МКД?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290, п. 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Положение № 1110,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3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 xml:space="preserve">. «б»,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  <w:highlight w:val="yellow"/>
              </w:rPr>
            </w:pPr>
            <w:r w:rsidRPr="008B7A36">
              <w:rPr>
                <w:sz w:val="22"/>
                <w:szCs w:val="22"/>
              </w:rPr>
              <w:t>Отражаются ли в документах по учету технического состояния МКД (журналах осмотра) техническое состояние элементов общего имущества, а также выявленные в ходе осеннего осмотра неисправности и повреждения?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Обеспечивается ли ведение технической документации на МКД и иных документов, связанных с управлением МКД, включая прием, хранение, внесение в указанные документы необходимых изменений (актуализация), включая: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24, п. 26,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27,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290, п. 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Положение № 1110,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3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 xml:space="preserve">. «б»,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документы на установленные коллективные (общедомовые) приборы учета?</w:t>
            </w:r>
          </w:p>
        </w:tc>
        <w:tc>
          <w:tcPr>
            <w:tcW w:w="3080" w:type="dxa"/>
            <w:vMerge w:val="restart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«а(1)»,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sz w:val="22"/>
                <w:szCs w:val="22"/>
              </w:rPr>
              <w:t>сведения о проведении ремонта, замены, поверки коллективных (общедомовых) приборов учета?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информация об оснащении помещений в МКД индивидуальными, общими (квартирными) приборами учета?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5.6.6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 (акты) о приемке результатов работ по содержанию и текущему ремонту общего имущества?</w:t>
            </w:r>
          </w:p>
        </w:tc>
        <w:tc>
          <w:tcPr>
            <w:tcW w:w="3080" w:type="dxa"/>
            <w:vMerge w:val="restart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5.6.7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5.6.8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МКД, конструктивных частей МКД (крыши, ограждающих несущих и ненесущих конструкций МКД,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5.6.9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акты проверок готовности к отопительному периоду?</w:t>
            </w:r>
          </w:p>
        </w:tc>
        <w:tc>
          <w:tcPr>
            <w:tcW w:w="3080" w:type="dxa"/>
            <w:vMerge w:val="restart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«в(1)»,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5.6.10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паспорта готовности МКД к отопительному периоду?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инструкция по эксплуатации МКД?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5.6.12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копия кадастрового плана (карты) земельного участка, удостоверенная органов, осуществляющим деятельность по ведению государственного земельного кадастра?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5.6.13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выписка из Единого государственного реестра прав на недвижимое имущество и сделок с ним, содержащая сведения о зарегистрированных правах на объекты недвижимости, являющиеся общим имуществом?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5.6.14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заверенная уполномоченным органом местного самоуправления копия градостроительного плана земельного участка по форме, установленной приказом Минстроя России от 25.04.2017 № 741/</w:t>
            </w:r>
            <w:proofErr w:type="spellStart"/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8B7A36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5.6.15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документы, в которых указываются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5.6.16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проектная документация (копия проектной документации) на МКД, в соответствии с которой осуществлено строительство (реконструкция) МКД?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5.6.17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список лиц, использующих общее имущество на основании договоров (по решению общего собрания собственников помещений в МКД)?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«д(1)», п. 27,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5.6.18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договоры об использовании общего имущества собственников помещений в МКД?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«д(2)», п. 27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отношении фундамента, в том числе: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Минимальный перечень, п. 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5.7.1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признаков неравномерных осадок фундамента?</w:t>
            </w:r>
          </w:p>
        </w:tc>
        <w:tc>
          <w:tcPr>
            <w:tcW w:w="3080" w:type="dxa"/>
            <w:vMerge w:val="restart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3 – 6,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5.7.2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5.7.3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</w:t>
            </w:r>
            <w:r w:rsidRPr="00267F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</w:tc>
        <w:tc>
          <w:tcPr>
            <w:tcW w:w="3080" w:type="dxa"/>
            <w:vMerge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5.7.4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производится ли при выявлении нарушений технического состояния видимых частей конструкций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>. 7, Правила № 170, п. 4.1.3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5.7.5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5.7.6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при выявлении нарушений восстановление работоспособности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5.7.7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просадок, щелей и трещин, образовавшихся в отмостках и тротуарах?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5.7.8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имеются ли зазоры либо отсутствие утепления в местах прохода трубопроводов через фундаменты?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4.1.11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998" w:type="dxa"/>
          </w:tcPr>
          <w:p w:rsidR="00737FF5" w:rsidRPr="00267FA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зданиях с подвалами, в том числе:</w:t>
            </w:r>
          </w:p>
        </w:tc>
        <w:tc>
          <w:tcPr>
            <w:tcW w:w="3080" w:type="dxa"/>
          </w:tcPr>
          <w:p w:rsidR="00737FF5" w:rsidRPr="00267FAD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Минимальный перечень, п.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5.8.1</w:t>
            </w:r>
          </w:p>
        </w:tc>
        <w:tc>
          <w:tcPr>
            <w:tcW w:w="5998" w:type="dxa"/>
          </w:tcPr>
          <w:p w:rsidR="00737FF5" w:rsidRPr="00267FA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температурно-влажностного режима подвальных помещений?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2 </w:t>
            </w:r>
            <w:proofErr w:type="spellStart"/>
            <w:r w:rsidRPr="00267FAD">
              <w:rPr>
                <w:sz w:val="22"/>
                <w:szCs w:val="22"/>
              </w:rPr>
              <w:t>абз</w:t>
            </w:r>
            <w:proofErr w:type="spellEnd"/>
            <w:r w:rsidRPr="00267FAD"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Правила № 170, п. 3.4.1,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3.4.2, п. 3.4.3, п. 4.1.1,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4.1.3, п. 4.1.4, п. 4.1.15, </w:t>
            </w:r>
          </w:p>
          <w:p w:rsidR="00737FF5" w:rsidRPr="00267FAD" w:rsidRDefault="00737FF5" w:rsidP="00737FF5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</w:t>
            </w:r>
          </w:p>
        </w:tc>
        <w:tc>
          <w:tcPr>
            <w:tcW w:w="5998" w:type="dxa"/>
          </w:tcPr>
          <w:p w:rsidR="00737FF5" w:rsidRPr="00267FAD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обеспечивается ли при выявлении нарушений температурно-влажностного режима подвальных помещений устранение причин его нарушения?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3.4.2, п. 3.4.3, п. 3.4.4,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</w:t>
            </w:r>
          </w:p>
        </w:tc>
        <w:tc>
          <w:tcPr>
            <w:tcW w:w="5998" w:type="dxa"/>
          </w:tcPr>
          <w:p w:rsidR="00737FF5" w:rsidRPr="005B215C" w:rsidRDefault="00737FF5" w:rsidP="00737FF5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5.8.4</w:t>
            </w:r>
          </w:p>
        </w:tc>
        <w:tc>
          <w:tcPr>
            <w:tcW w:w="5998" w:type="dxa"/>
          </w:tcPr>
          <w:p w:rsidR="00737FF5" w:rsidRPr="00267FAD" w:rsidRDefault="00737FF5" w:rsidP="00737FF5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принимаются ли меры, исключающие подтопление, захламление, загрязнение и загромождение таких помещений, а также меры, обеспечивающие их вентиляцию в соответствии с проектными требованиями?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3.4.3, п. 4.1.4, п. 4.1.13, </w:t>
            </w:r>
          </w:p>
          <w:p w:rsidR="00737FF5" w:rsidRPr="00B2648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5.8.5</w:t>
            </w:r>
          </w:p>
        </w:tc>
        <w:tc>
          <w:tcPr>
            <w:tcW w:w="5998" w:type="dxa"/>
          </w:tcPr>
          <w:p w:rsidR="00737FF5" w:rsidRPr="00267FAD" w:rsidRDefault="00737FF5" w:rsidP="00737FF5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осуществляется ли контроль за состоянием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5.8.6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устранение выявленных нарушений состояния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4.1.14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5.8.7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доступность прохода ко всем элементам подвала и технического подполья?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5.8.8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обеспечена ли защита помещений от проникновения животных (грызунов, кошек, собак)?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5.8.9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проводится ли регулярная дератизация и дезинфекция подвалов и технических подполий?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для надлежащего содержания стен многоквартирных домов,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3, Правила № 170, п. 3.2.2,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5.9.1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5.9.2</w:t>
            </w:r>
          </w:p>
        </w:tc>
        <w:tc>
          <w:tcPr>
            <w:tcW w:w="5998" w:type="dxa"/>
          </w:tcPr>
          <w:p w:rsidR="00737FF5" w:rsidRPr="00DD1B7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5.9.3</w:t>
            </w:r>
          </w:p>
        </w:tc>
        <w:tc>
          <w:tcPr>
            <w:tcW w:w="5998" w:type="dxa"/>
          </w:tcPr>
          <w:p w:rsidR="00737FF5" w:rsidRPr="00C4361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5.9.4</w:t>
            </w:r>
          </w:p>
        </w:tc>
        <w:tc>
          <w:tcPr>
            <w:tcW w:w="5998" w:type="dxa"/>
          </w:tcPr>
          <w:p w:rsidR="00737FF5" w:rsidRPr="00C4361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5.9.5</w:t>
            </w:r>
          </w:p>
        </w:tc>
        <w:tc>
          <w:tcPr>
            <w:tcW w:w="5998" w:type="dxa"/>
          </w:tcPr>
          <w:p w:rsidR="00737FF5" w:rsidRPr="00C4361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составляется ли план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5.9.6</w:t>
            </w:r>
          </w:p>
        </w:tc>
        <w:tc>
          <w:tcPr>
            <w:tcW w:w="5998" w:type="dxa"/>
          </w:tcPr>
          <w:p w:rsidR="00737FF5" w:rsidRPr="00C4361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выполнение плана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4,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5.10.1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выявления прогибов, трещин и колебаний?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5.10.2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5.10.3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5.10.4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сводах, изменений состояния кладки, коррозии балок в домах с перекрытиями из кирпичных сводов?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5, </w:t>
            </w:r>
          </w:p>
          <w:p w:rsidR="00737FF5" w:rsidRPr="00F04D63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5.10.5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Правила № 170, п. 3.2.2, </w:t>
            </w:r>
          </w:p>
          <w:p w:rsidR="00737FF5" w:rsidRPr="00F04D63" w:rsidRDefault="00737FF5" w:rsidP="00737FF5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5.10.6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утеплителя, гидроизоляции и звукоизоляции, адгезии отделочных слоев к конструкциям перекрытия (покрытия)?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5.10.7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колонн и столбов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5, 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5.11.2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5.11.3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5.11.4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5.11.5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металлических закладных деталей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5.11.6</w:t>
            </w:r>
          </w:p>
        </w:tc>
        <w:tc>
          <w:tcPr>
            <w:tcW w:w="5998" w:type="dxa"/>
          </w:tcPr>
          <w:p w:rsidR="00737FF5" w:rsidRPr="00F04D6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колонн и столбов многоквартирных домов?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5.12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балок (ригелей)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5.12.1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5.12.3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5.12.4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5.12.5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балок (ригелей) перекрытий и покрытий многоквартирных домов?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крыш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7, 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кровли на отсутствие протечек?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5.13.2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молниезащитных устройств, заземления мачт и другого оборудования, расположенного на крыше?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5.13.3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деформации и повреждений несущих кровельных конструкций, антисептической и 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5.13.4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температурно-влажностного режима и воздухообмена на чердаке?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5.13.5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5.13.6</w:t>
            </w:r>
          </w:p>
        </w:tc>
        <w:tc>
          <w:tcPr>
            <w:tcW w:w="5998" w:type="dxa"/>
          </w:tcPr>
          <w:p w:rsidR="00737FF5" w:rsidRPr="005B097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и водоотводящих устройств от мусора, грязи и наледи, препятствующих стоку дождевых и талых вод?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9,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5.13.7</w:t>
            </w:r>
          </w:p>
        </w:tc>
        <w:tc>
          <w:tcPr>
            <w:tcW w:w="5998" w:type="dxa"/>
          </w:tcPr>
          <w:p w:rsidR="00737FF5" w:rsidRPr="00A7741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от скопления снега и наледи?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10,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5.13.8</w:t>
            </w:r>
          </w:p>
        </w:tc>
        <w:tc>
          <w:tcPr>
            <w:tcW w:w="5998" w:type="dxa"/>
          </w:tcPr>
          <w:p w:rsidR="00737FF5" w:rsidRPr="00A7741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5.13.9</w:t>
            </w:r>
          </w:p>
        </w:tc>
        <w:tc>
          <w:tcPr>
            <w:tcW w:w="5998" w:type="dxa"/>
          </w:tcPr>
          <w:p w:rsidR="00737FF5" w:rsidRPr="00A7741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5.13.10</w:t>
            </w:r>
          </w:p>
        </w:tc>
        <w:tc>
          <w:tcPr>
            <w:tcW w:w="5998" w:type="dxa"/>
          </w:tcPr>
          <w:p w:rsidR="00737FF5" w:rsidRPr="00A7741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незамедлительное устранение нарушений содержания крыш многоквартирных домов, приводящих к протечкам?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5.13.11</w:t>
            </w:r>
          </w:p>
        </w:tc>
        <w:tc>
          <w:tcPr>
            <w:tcW w:w="5998" w:type="dxa"/>
          </w:tcPr>
          <w:p w:rsidR="00737FF5" w:rsidRPr="00A77413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крыш многоквартирных домов, которые не связаны с протечками?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5.14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лестниц многоквартирных домов,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8, 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5.14.1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деформации и повреждений в несущих конструкциях, надежности крепления ограждений, выбоин и сколов в ступенях?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5.14.2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5.14.3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прогибов косоуров, нарушения связи косоуров с площадками, коррозии металлических конструкций в домах с лестницами по стальным косоурам?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5.14.4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5.14.5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лестниц многоквартирных домов?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5.14.6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5.14.7</w:t>
            </w:r>
          </w:p>
        </w:tc>
        <w:tc>
          <w:tcPr>
            <w:tcW w:w="5998" w:type="dxa"/>
          </w:tcPr>
          <w:p w:rsidR="00737FF5" w:rsidRPr="0043158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фасадов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9, Правила № 170, п. 4.2.3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5.15.1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4.2.1.6, п. 4.2.1.8, п. 4.2.3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5.15.2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5.15.3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или замена отдельных элементов крылец и зонтов над входами в здание, в подвалы и над балконами?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5.15.4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3.2.11,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5.15.5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фасадов многоквартирных домов?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4.2.3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5.15.6</w:t>
            </w:r>
          </w:p>
        </w:tc>
        <w:tc>
          <w:tcPr>
            <w:tcW w:w="5998" w:type="dxa"/>
          </w:tcPr>
          <w:p w:rsidR="00737FF5" w:rsidRPr="00AC6F6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размещены ли на фасадах указатели наименования улицы, переулка, а у входов в подъезды - таблички с указанием номеров подъездов, номеров квартир, расположенных в данном подъезде?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3.5.1,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3.5.2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перегородок в многоквартирных домах,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10, Правила № 170, п. 3.2.2, п. 4.5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5.16.1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5.16.2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звукоизоляции и огнезащиты?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5.16.3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перегородок в многоквартирных домах?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внутренней отделки многоквартирных домов,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5.17.1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внутренней отделки?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5.17.2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выявленных нарушений содержания внутренней отделки многоквартирных домов при наличии угрозы обрушения отделочных слоев или нарушения защитных свойств отделки по отношению к несущим конструкциям и инженерному оборудованию?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5.17.3</w:t>
            </w:r>
          </w:p>
        </w:tc>
        <w:tc>
          <w:tcPr>
            <w:tcW w:w="5998" w:type="dxa"/>
          </w:tcPr>
          <w:p w:rsidR="00737FF5" w:rsidRPr="00CE313B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соблюдается ли периодичность ремонта подъездов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реже 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в 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лет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</w:t>
            </w:r>
          </w:p>
        </w:tc>
        <w:tc>
          <w:tcPr>
            <w:tcW w:w="5998" w:type="dxa"/>
          </w:tcPr>
          <w:p w:rsidR="00737FF5" w:rsidRPr="00A11CF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полов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12, Правила № 170, п. 3.2.2, п. 4.4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5.18.1</w:t>
            </w:r>
          </w:p>
        </w:tc>
        <w:tc>
          <w:tcPr>
            <w:tcW w:w="5998" w:type="dxa"/>
          </w:tcPr>
          <w:p w:rsidR="00737FF5" w:rsidRPr="00A11CF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основания, поверхностного слоя и работоспособности системы вентиляции (для деревянных полов)?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Правила № 170,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3.2.2, п. 4.4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5.18.2</w:t>
            </w:r>
          </w:p>
        </w:tc>
        <w:tc>
          <w:tcPr>
            <w:tcW w:w="5998" w:type="dxa"/>
          </w:tcPr>
          <w:p w:rsidR="00737FF5" w:rsidRPr="00A11CFA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полов помещений,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5998" w:type="dxa"/>
          </w:tcPr>
          <w:p w:rsidR="00737FF5" w:rsidRPr="00B85D6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оконных и дверных заполнений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13,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5.19.1</w:t>
            </w:r>
          </w:p>
        </w:tc>
        <w:tc>
          <w:tcPr>
            <w:tcW w:w="5998" w:type="dxa"/>
          </w:tcPr>
          <w:p w:rsidR="00737FF5" w:rsidRPr="00B85D6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проводится ли проверка целостности оконных и дверных заполнений, плотности притворов, механической прочности и работоспособности фурнитуры элементов оконных и </w:t>
            </w:r>
            <w:r w:rsidRPr="00B85D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дверных заполнений в помещениях,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5.19.2</w:t>
            </w:r>
          </w:p>
        </w:tc>
        <w:tc>
          <w:tcPr>
            <w:tcW w:w="5998" w:type="dxa"/>
          </w:tcPr>
          <w:p w:rsidR="00737FF5" w:rsidRPr="00B85D6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незамедлительного ремонта оконных и дверных заполнений помещений, относящихся к общему имуществу в многоквартирном доме, при выявлении нарушений их содержания в отопительный период?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5.19.3</w:t>
            </w:r>
          </w:p>
        </w:tc>
        <w:tc>
          <w:tcPr>
            <w:tcW w:w="5998" w:type="dxa"/>
          </w:tcPr>
          <w:p w:rsidR="00737FF5" w:rsidRPr="00B85D6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оконных и дверных заполнений помещений, относящихся к общему имуществу в многоквартирном доме, при выявлении нарушений за пределами отопительного периода?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17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5.20.1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проводится ли проверка исправности и работоспособности оборудования, выполнение наладочных и ремонтных работ на индивидуальных тепловых пунктах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5.20.2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5.20.3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проводятся ли гидравлические и тепловые испытания оборудования индивидуальных тепловых пунктов?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5.20.4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производятся ли работы по очистке теплообменного оборудования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5.20.5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водоснабжения (холодного и горячего), отопления и водоотведения в многоквартирных домах,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18, 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5.21.1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производятся</w:t>
            </w:r>
            <w:proofErr w:type="gram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5.21.2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5.21.3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5.21.4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обеспечивается ли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5.21.5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10, 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5.21.6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5.21.7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переключение в целях надежной эксплуатации режимов работы внутреннего водостока, гидравлического затвора внутреннего водостока?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5.21.8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5.21.9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и промывка водонапорных баков?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5.21.10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обеспечивается ли работоспособность местных локальных очистных сооружений (септики) и дворовых туалетов?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5.21.11</w:t>
            </w:r>
          </w:p>
        </w:tc>
        <w:tc>
          <w:tcPr>
            <w:tcW w:w="5998" w:type="dxa"/>
          </w:tcPr>
          <w:p w:rsidR="00737FF5" w:rsidRPr="00AD1A21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систем водоснабжения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теплоснабжения (отопление, горячее водоснабжение) в многоквартирных домах,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19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5.22.1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производятся ли испытания на прочность и плотность (гидравлические испытания) узлов ввода и систем отопления, промывка и регулировка систем отопления?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5.22.2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пробных пусконаладочных работ (пробные топки)?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5.22.3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удаление воздуха из системы отопления?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5.22.4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централизованных систем теплоснабжения для удаления </w:t>
            </w:r>
            <w:proofErr w:type="spellStart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электрооборудования, радио- и телекоммуникационного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20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5.23.1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5.23.2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проверка и обеспечение работоспособности устройств защитного отключения?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5.23.3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производятся ли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</w:t>
            </w:r>
            <w:r w:rsidRPr="00D92A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5.23.4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сохранность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5.23.5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имеются ли факты содержания располагаемых в лестничных клетках шкафов с электрощитками и электроизмерительными приборами, а также электромонтажными нишами в незакрытом состоянии?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3.2.18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внутридомового газового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5.24.1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проверки состояния системы внутридомового газового оборудования и ее отдельных элементов?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5.24.2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обеспечено ли техническое обслуживание и ремонт систем контроля загазованности помещений?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5.24.3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проводятся ли работы по устранению нарушений и неисправностей внутридомового газового оборудования, систем дымоудаления и вентиляции, способных повлечь скопление газа в помещениях?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и ремонта лифта (лифтов)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5.25.1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организована ли система диспетчерского контроля и обеспечена ли диспетчерская связь с кабиной лифта?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11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осмотров, технического обслуживания и ремонт лифта (лифтов)?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5.25.3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аварийного обслуживания лифта (лифтов)?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5.25.4</w:t>
            </w:r>
          </w:p>
        </w:tc>
        <w:tc>
          <w:tcPr>
            <w:tcW w:w="5998" w:type="dxa"/>
          </w:tcPr>
          <w:p w:rsidR="00737FF5" w:rsidRPr="00D92AC9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23, 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5.26.1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сухая и влажная уборка тамбуров, холлов, коридоров, галерей, лифтовых площадок и </w:t>
            </w:r>
            <w:proofErr w:type="gramStart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лифтовых холлов</w:t>
            </w:r>
            <w:proofErr w:type="gramEnd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 и кабин, лестничных площадок и маршей, пандусов?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5.26.2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5.26.3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мытье окон?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5.26.4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5.26.5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проводятся ли дератизация и дезинсекция помещений, входящих в состав общего имущества в многоквартирном доме?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5.26.6</w:t>
            </w:r>
          </w:p>
        </w:tc>
        <w:tc>
          <w:tcPr>
            <w:tcW w:w="5998" w:type="dxa"/>
          </w:tcPr>
          <w:p w:rsidR="00737FF5" w:rsidRPr="008F3D80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проводится ли дезинфекция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5.26.7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чистота и доступность прохода ко всем элементам чердачного помещения?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3.3.1,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3.3.4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5.26.8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оборудованы ли чердачные помещения ходовыми досками и приставными лестницами для выхода на крышу, а также дверями и люками с плотно пригнанными притворами?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3.3.3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по 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обеспечению вывоза, в том числе откачке, жидких бытовых отходов, в том числе: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перечень, п. 26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5.27.1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737FF5" w:rsidRPr="005B215C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3.7.8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5.27.2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жидких бытовых отходов из дворовых туалетов, находящихся на придомовой территории?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5.27.3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бытовых сточных вод из септиков, находящихся на придомовой территории?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26(1),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3.7.2, п. 3.7.3, п. 3.7.4,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3.7.5, п. 3.7.6, п. 3.7.8,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3.7.15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37FF5" w:rsidTr="007F5919">
        <w:tc>
          <w:tcPr>
            <w:tcW w:w="876" w:type="dxa"/>
          </w:tcPr>
          <w:p w:rsidR="00737FF5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</w:p>
        </w:tc>
        <w:tc>
          <w:tcPr>
            <w:tcW w:w="5998" w:type="dxa"/>
          </w:tcPr>
          <w:p w:rsidR="00737FF5" w:rsidRPr="005C31E5" w:rsidRDefault="00737FF5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Организовано ли накопление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3080" w:type="dxa"/>
          </w:tcPr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737FF5" w:rsidRDefault="00737FF5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26(2)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F5919" w:rsidRDefault="007F5919"/>
    <w:p w:rsidR="00993A40" w:rsidRDefault="00993A40"/>
    <w:p w:rsidR="007B1098" w:rsidRPr="000E616A" w:rsidRDefault="000E616A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Принятые сокращения:</w:t>
      </w:r>
    </w:p>
    <w:p w:rsidR="00CF27B2" w:rsidRDefault="00CF27B2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АДС – аварийно-диспетчерская служба;</w:t>
      </w:r>
    </w:p>
    <w:p w:rsidR="0074020A" w:rsidRDefault="0074020A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4020A">
        <w:rPr>
          <w:sz w:val="26"/>
          <w:szCs w:val="26"/>
        </w:rPr>
        <w:t>ЖК РФ – Жилищный кодекс Российской Федерации;</w:t>
      </w:r>
    </w:p>
    <w:p w:rsidR="00CF27B2" w:rsidRDefault="00CF27B2" w:rsidP="00CF27B2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Исполнитель – </w:t>
      </w:r>
      <w:r w:rsidR="007D2BA4">
        <w:rPr>
          <w:sz w:val="26"/>
          <w:szCs w:val="26"/>
        </w:rPr>
        <w:t>товарищество собственников жилья</w:t>
      </w:r>
      <w:r>
        <w:rPr>
          <w:sz w:val="26"/>
          <w:szCs w:val="26"/>
        </w:rPr>
        <w:t>, являющ</w:t>
      </w:r>
      <w:r w:rsidR="007D2BA4">
        <w:rPr>
          <w:sz w:val="26"/>
          <w:szCs w:val="26"/>
        </w:rPr>
        <w:t>ее</w:t>
      </w:r>
      <w:r>
        <w:rPr>
          <w:sz w:val="26"/>
          <w:szCs w:val="26"/>
        </w:rPr>
        <w:t>ся исполнителем коммунальных услуг;</w:t>
      </w:r>
    </w:p>
    <w:p w:rsidR="00CF27B2" w:rsidRDefault="00CF27B2" w:rsidP="00CF27B2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Минимальный перечень – М</w:t>
      </w:r>
      <w:r w:rsidRPr="00CF27B2">
        <w:rPr>
          <w:sz w:val="26"/>
          <w:szCs w:val="26"/>
        </w:rPr>
        <w:t>инимальный перечень 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утвержденный п</w:t>
      </w:r>
      <w:r w:rsidRPr="00CF27B2">
        <w:rPr>
          <w:sz w:val="26"/>
          <w:szCs w:val="26"/>
        </w:rPr>
        <w:t>остановление</w:t>
      </w:r>
      <w:r w:rsidR="001C3B43"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</w:t>
      </w:r>
      <w:r w:rsidR="00FD7D4A" w:rsidRPr="00CF27B2">
        <w:rPr>
          <w:sz w:val="26"/>
          <w:szCs w:val="26"/>
        </w:rPr>
        <w:t>Р</w:t>
      </w:r>
      <w:r w:rsidR="00FD7D4A">
        <w:rPr>
          <w:sz w:val="26"/>
          <w:szCs w:val="26"/>
        </w:rPr>
        <w:t xml:space="preserve">оссийской </w:t>
      </w:r>
      <w:r w:rsidR="00FD7D4A" w:rsidRPr="00CF27B2">
        <w:rPr>
          <w:sz w:val="26"/>
          <w:szCs w:val="26"/>
        </w:rPr>
        <w:t>Ф</w:t>
      </w:r>
      <w:r w:rsidR="00FD7D4A">
        <w:rPr>
          <w:sz w:val="26"/>
          <w:szCs w:val="26"/>
        </w:rPr>
        <w:t>едерации</w:t>
      </w:r>
      <w:r w:rsidR="00FD7D4A" w:rsidRPr="00CF27B2">
        <w:rPr>
          <w:sz w:val="26"/>
          <w:szCs w:val="26"/>
        </w:rPr>
        <w:t xml:space="preserve"> </w:t>
      </w:r>
      <w:r w:rsidRPr="00CF27B2">
        <w:rPr>
          <w:sz w:val="26"/>
          <w:szCs w:val="26"/>
        </w:rPr>
        <w:t xml:space="preserve">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1C3B43" w:rsidRDefault="001C3B43" w:rsidP="00CF27B2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F73103">
        <w:rPr>
          <w:sz w:val="26"/>
          <w:szCs w:val="26"/>
        </w:rPr>
        <w:t>МКД – многоквартирный дом;</w:t>
      </w:r>
    </w:p>
    <w:p w:rsidR="001C3B43" w:rsidRDefault="001C3B43" w:rsidP="00CF27B2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668CC">
        <w:rPr>
          <w:sz w:val="26"/>
          <w:szCs w:val="26"/>
        </w:rPr>
        <w:t xml:space="preserve">Общее имущество </w:t>
      </w:r>
      <w:r>
        <w:rPr>
          <w:sz w:val="26"/>
          <w:szCs w:val="26"/>
        </w:rPr>
        <w:t>–</w:t>
      </w:r>
      <w:r w:rsidRPr="001668CC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имущество собственников помещений в многоквартирном доме;</w:t>
      </w:r>
    </w:p>
    <w:p w:rsidR="001C3B43" w:rsidRDefault="001C3B43" w:rsidP="001C3B4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313DE">
        <w:rPr>
          <w:sz w:val="26"/>
          <w:szCs w:val="26"/>
        </w:rPr>
        <w:lastRenderedPageBreak/>
        <w:t>Правила изменения размера платы</w:t>
      </w:r>
      <w:r>
        <w:rPr>
          <w:sz w:val="26"/>
          <w:szCs w:val="26"/>
        </w:rPr>
        <w:t xml:space="preserve"> – П</w:t>
      </w:r>
      <w:r w:rsidRPr="00CF27B2">
        <w:rPr>
          <w:sz w:val="26"/>
          <w:szCs w:val="26"/>
        </w:rPr>
        <w:t>равил</w:t>
      </w:r>
      <w:r>
        <w:rPr>
          <w:sz w:val="26"/>
          <w:szCs w:val="26"/>
        </w:rPr>
        <w:t xml:space="preserve">а </w:t>
      </w:r>
      <w:r w:rsidRPr="00CF27B2">
        <w:rPr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6"/>
          <w:szCs w:val="26"/>
        </w:rPr>
        <w:t xml:space="preserve">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 от 13.08.2006 № 491;</w:t>
      </w:r>
    </w:p>
    <w:p w:rsidR="001C3B43" w:rsidRDefault="001C3B43" w:rsidP="001C3B43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170 - </w:t>
      </w:r>
      <w:r w:rsidRPr="001C3B43">
        <w:rPr>
          <w:sz w:val="26"/>
          <w:szCs w:val="26"/>
        </w:rPr>
        <w:t>Правила и нормы технической эксплуатации жилищного фонда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Госстроя РФ от 27.09.2003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170</w:t>
      </w:r>
      <w:r>
        <w:rPr>
          <w:sz w:val="26"/>
          <w:szCs w:val="26"/>
        </w:rPr>
        <w:t>;</w:t>
      </w:r>
    </w:p>
    <w:p w:rsidR="001C3B43" w:rsidRDefault="001C3B43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290 – </w:t>
      </w:r>
      <w:r w:rsidRPr="001C3B43">
        <w:rPr>
          <w:sz w:val="26"/>
          <w:szCs w:val="26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утвержденные п</w:t>
      </w:r>
      <w:r w:rsidRPr="00CF27B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F27B2">
        <w:rPr>
          <w:sz w:val="26"/>
          <w:szCs w:val="26"/>
        </w:rPr>
        <w:t xml:space="preserve"> 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1C3B43" w:rsidRDefault="001C3B43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354 – </w:t>
      </w:r>
      <w:r w:rsidRPr="001C3B43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1C3B43">
        <w:rPr>
          <w:sz w:val="26"/>
          <w:szCs w:val="26"/>
        </w:rPr>
        <w:t xml:space="preserve">предоставления коммунальных услуг собственникам и пользователям помещений </w:t>
      </w:r>
      <w:r>
        <w:rPr>
          <w:sz w:val="26"/>
          <w:szCs w:val="26"/>
        </w:rPr>
        <w:br/>
      </w:r>
      <w:r w:rsidRPr="001C3B43">
        <w:rPr>
          <w:sz w:val="26"/>
          <w:szCs w:val="26"/>
        </w:rPr>
        <w:t>в многоквартирных домах и жилых домов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06.05.2011 </w:t>
      </w:r>
      <w:r>
        <w:rPr>
          <w:sz w:val="26"/>
          <w:szCs w:val="26"/>
        </w:rPr>
        <w:br/>
        <w:t>№</w:t>
      </w:r>
      <w:r w:rsidRPr="001C3B43">
        <w:rPr>
          <w:sz w:val="26"/>
          <w:szCs w:val="26"/>
        </w:rPr>
        <w:t xml:space="preserve"> 354</w:t>
      </w:r>
      <w:r>
        <w:rPr>
          <w:sz w:val="26"/>
          <w:szCs w:val="26"/>
        </w:rPr>
        <w:t>;</w:t>
      </w:r>
    </w:p>
    <w:p w:rsidR="001C3B43" w:rsidRDefault="001C3B43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410 – </w:t>
      </w:r>
      <w:r w:rsidRPr="001C3B43">
        <w:rPr>
          <w:sz w:val="26"/>
          <w:szCs w:val="26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14.05.2013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410</w:t>
      </w:r>
      <w:r>
        <w:rPr>
          <w:sz w:val="26"/>
          <w:szCs w:val="26"/>
        </w:rPr>
        <w:t>;</w:t>
      </w:r>
    </w:p>
    <w:p w:rsidR="001C3B43" w:rsidRDefault="001C3B43" w:rsidP="001C3B43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416 – </w:t>
      </w:r>
      <w:r w:rsidRPr="001C3B43">
        <w:rPr>
          <w:sz w:val="26"/>
          <w:szCs w:val="26"/>
        </w:rPr>
        <w:t>Правила осуществления деятельности по управлению многоквартирными домами</w:t>
      </w:r>
      <w:r>
        <w:rPr>
          <w:sz w:val="26"/>
          <w:szCs w:val="26"/>
        </w:rPr>
        <w:t xml:space="preserve">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15.05.2013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416</w:t>
      </w:r>
      <w:r>
        <w:rPr>
          <w:sz w:val="26"/>
          <w:szCs w:val="26"/>
        </w:rPr>
        <w:t>;</w:t>
      </w:r>
    </w:p>
    <w:p w:rsidR="00824B7D" w:rsidRDefault="00B80956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491 – </w:t>
      </w:r>
      <w:r w:rsidR="00CF27B2">
        <w:rPr>
          <w:sz w:val="26"/>
          <w:szCs w:val="26"/>
        </w:rPr>
        <w:t xml:space="preserve">Правила содержания общего имущества в многоквартирном доме, утвержденные постановлением Правительства </w:t>
      </w:r>
      <w:r w:rsidR="00CF27B2" w:rsidRPr="00CF27B2">
        <w:rPr>
          <w:sz w:val="26"/>
          <w:szCs w:val="26"/>
        </w:rPr>
        <w:t>Р</w:t>
      </w:r>
      <w:r w:rsidR="00CF27B2">
        <w:rPr>
          <w:sz w:val="26"/>
          <w:szCs w:val="26"/>
        </w:rPr>
        <w:t xml:space="preserve">оссийской </w:t>
      </w:r>
      <w:r w:rsidR="00CF27B2" w:rsidRPr="00CF27B2">
        <w:rPr>
          <w:sz w:val="26"/>
          <w:szCs w:val="26"/>
        </w:rPr>
        <w:t>Ф</w:t>
      </w:r>
      <w:r w:rsidR="00CF27B2">
        <w:rPr>
          <w:sz w:val="26"/>
          <w:szCs w:val="26"/>
        </w:rPr>
        <w:t>едерации от 13.08.2006 № 491</w:t>
      </w:r>
      <w:r w:rsidR="007D2BA4">
        <w:rPr>
          <w:sz w:val="26"/>
          <w:szCs w:val="26"/>
        </w:rPr>
        <w:t>;</w:t>
      </w:r>
    </w:p>
    <w:p w:rsidR="007D2BA4" w:rsidRPr="001668CC" w:rsidRDefault="007D2BA4" w:rsidP="00824B7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ТСЖ – товарищество собственников жилья.</w:t>
      </w:r>
    </w:p>
    <w:p w:rsidR="00B65C13" w:rsidRDefault="00B65C13" w:rsidP="00824B7D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B65C13" w:rsidRDefault="00B65C13" w:rsidP="00B65C13">
      <w:pPr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65C13" w:rsidTr="00993A4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C13" w:rsidRDefault="00B65C13" w:rsidP="00993A4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B65C13" w:rsidRPr="00D92A4E" w:rsidTr="00993A40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C13" w:rsidRDefault="00B65C13" w:rsidP="00993A4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 xml:space="preserve">должность, фамилия и инициалы должностного лица </w:t>
            </w:r>
            <w:r>
              <w:rPr>
                <w:sz w:val="24"/>
                <w:szCs w:val="24"/>
              </w:rPr>
              <w:t xml:space="preserve">Департамента внутреннего контроля и надзора </w:t>
            </w:r>
          </w:p>
          <w:p w:rsidR="00B65C13" w:rsidRDefault="00B65C13" w:rsidP="00993A4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  <w:r w:rsidRPr="00D92A4E">
              <w:rPr>
                <w:sz w:val="24"/>
                <w:szCs w:val="24"/>
              </w:rPr>
              <w:t>, заполнившего проверочный лист, подпись, дата</w:t>
            </w:r>
            <w:r>
              <w:rPr>
                <w:sz w:val="24"/>
                <w:szCs w:val="24"/>
              </w:rPr>
              <w:t>)</w:t>
            </w:r>
          </w:p>
          <w:p w:rsidR="00B65C13" w:rsidRPr="00D92A4E" w:rsidRDefault="00B65C13" w:rsidP="00993A40"/>
        </w:tc>
      </w:tr>
      <w:tr w:rsidR="00B65C13" w:rsidTr="00993A4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C13" w:rsidRDefault="00B65C13" w:rsidP="00993A4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B65C13" w:rsidTr="00993A40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C13" w:rsidRPr="00D92A4E" w:rsidRDefault="00B65C13" w:rsidP="00993A4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>должность, фамилия и инициалы должностного лица контролируемого лица,</w:t>
            </w:r>
          </w:p>
          <w:p w:rsidR="00B65C13" w:rsidRDefault="00B65C13" w:rsidP="00993A4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2A4E">
              <w:rPr>
                <w:sz w:val="24"/>
                <w:szCs w:val="24"/>
              </w:rPr>
              <w:t>присутствовавшего при заполнении проверочного листа, подпись, 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65C13" w:rsidRPr="00977B9E" w:rsidRDefault="00B65C13" w:rsidP="00B65C13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196914" w:rsidRPr="00977B9E" w:rsidRDefault="00196914" w:rsidP="00D41F3D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824B7D" w:rsidRDefault="008724ED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65C13">
        <w:rPr>
          <w:sz w:val="26"/>
          <w:szCs w:val="26"/>
        </w:rPr>
        <w:lastRenderedPageBreak/>
        <w:t>&lt;*&gt; Отметка размещается в правом верхнем углу после реализации указанных действий.</w:t>
      </w:r>
    </w:p>
    <w:p w:rsidR="00B65C13" w:rsidRDefault="00B65C13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 w:rsidRPr="0031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оформлении проверочного листа на бумажном носителе подписи </w:t>
      </w:r>
      <w:r w:rsidRPr="00312E2A">
        <w:rPr>
          <w:sz w:val="26"/>
          <w:szCs w:val="26"/>
        </w:rPr>
        <w:t>должностного лица 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и </w:t>
      </w:r>
      <w:r w:rsidRPr="00312E2A">
        <w:rPr>
          <w:sz w:val="26"/>
          <w:szCs w:val="26"/>
        </w:rPr>
        <w:t>должностного лица контролируемого лица,</w:t>
      </w:r>
      <w:r>
        <w:rPr>
          <w:sz w:val="26"/>
          <w:szCs w:val="26"/>
        </w:rPr>
        <w:t xml:space="preserve"> </w:t>
      </w:r>
      <w:r w:rsidRPr="00312E2A">
        <w:rPr>
          <w:sz w:val="26"/>
          <w:szCs w:val="26"/>
        </w:rPr>
        <w:t>присутствовавшего при заполнении проверочного листа</w:t>
      </w:r>
      <w:r>
        <w:rPr>
          <w:sz w:val="26"/>
          <w:szCs w:val="26"/>
        </w:rPr>
        <w:t>, дополнительно проставляются на каждом листе, содержащим ответы на вопросы по списку вопросов.</w:t>
      </w:r>
    </w:p>
    <w:p w:rsidR="00B65C13" w:rsidRPr="00B65C13" w:rsidRDefault="00B65C13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>
        <w:rPr>
          <w:sz w:val="26"/>
          <w:szCs w:val="26"/>
        </w:rPr>
        <w:t>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>
        <w:rPr>
          <w:sz w:val="26"/>
          <w:szCs w:val="26"/>
        </w:rPr>
        <w:t xml:space="preserve"> Раздел заполняется отдельно на каждый многоквартирный дом, </w:t>
      </w:r>
      <w:r w:rsidRPr="00B65C13">
        <w:rPr>
          <w:sz w:val="26"/>
          <w:szCs w:val="26"/>
        </w:rPr>
        <w:t>деятельност</w:t>
      </w:r>
      <w:r>
        <w:rPr>
          <w:sz w:val="26"/>
          <w:szCs w:val="26"/>
        </w:rPr>
        <w:t xml:space="preserve">ь контролируемого лица </w:t>
      </w:r>
      <w:r w:rsidRPr="00B65C13">
        <w:rPr>
          <w:sz w:val="26"/>
          <w:szCs w:val="26"/>
        </w:rPr>
        <w:t>по управлению которым входит в предмет контрольного (надзорного) мероприятия</w:t>
      </w:r>
      <w:r>
        <w:rPr>
          <w:sz w:val="26"/>
          <w:szCs w:val="26"/>
        </w:rPr>
        <w:t>.</w:t>
      </w:r>
    </w:p>
    <w:p w:rsidR="00824B7D" w:rsidRDefault="00824B7D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824B7D" w:rsidRDefault="00824B7D" w:rsidP="00D41F3D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52625F" w:rsidRDefault="008724ED" w:rsidP="00BA22F9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</w:pPr>
    </w:p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  <w:sectPr w:rsidR="007D2BA4" w:rsidSect="00C95A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BA4" w:rsidRPr="00F46715" w:rsidRDefault="007D2BA4" w:rsidP="007D2BA4">
      <w:pPr>
        <w:adjustRightInd w:val="0"/>
        <w:ind w:left="482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7D2BA4" w:rsidRPr="00F57989" w:rsidRDefault="007D2BA4" w:rsidP="007D2BA4">
      <w:pPr>
        <w:adjustRightInd w:val="0"/>
        <w:ind w:left="4820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к приказу Департамента внутреннего контроля и надзора Ненецкого автономного округа </w:t>
      </w:r>
      <w:r>
        <w:rPr>
          <w:sz w:val="26"/>
          <w:szCs w:val="26"/>
        </w:rPr>
        <w:t xml:space="preserve">от 04.02.2022 № 9 </w:t>
      </w:r>
      <w:r w:rsidRPr="00F46715">
        <w:rPr>
          <w:sz w:val="26"/>
          <w:szCs w:val="26"/>
        </w:rPr>
        <w:t>«</w:t>
      </w:r>
      <w:r w:rsidRPr="00F57989">
        <w:rPr>
          <w:sz w:val="26"/>
          <w:szCs w:val="26"/>
        </w:rPr>
        <w:t xml:space="preserve"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</w:p>
    <w:p w:rsidR="007D2BA4" w:rsidRPr="00F57989" w:rsidRDefault="007D2BA4" w:rsidP="007D2BA4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 xml:space="preserve">используемых при осуществлении регионального государственного жилищного контроля (надзора) </w:t>
      </w: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>на территории Ненецкого автономного округа</w:t>
      </w:r>
      <w:r>
        <w:rPr>
          <w:sz w:val="26"/>
          <w:szCs w:val="26"/>
        </w:rPr>
        <w:t>»</w:t>
      </w: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t>Форма ГЖН-2/2</w:t>
      </w:r>
    </w:p>
    <w:p w:rsidR="007D2BA4" w:rsidRDefault="007D2BA4" w:rsidP="007D2BA4">
      <w:pPr>
        <w:adjustRightInd w:val="0"/>
        <w:ind w:left="4820"/>
        <w:outlineLvl w:val="0"/>
        <w:rPr>
          <w:sz w:val="26"/>
          <w:szCs w:val="26"/>
        </w:rPr>
      </w:pPr>
    </w:p>
    <w:tbl>
      <w:tblPr>
        <w:tblStyle w:val="a4"/>
        <w:tblW w:w="1980" w:type="dxa"/>
        <w:tblInd w:w="4815" w:type="dxa"/>
        <w:tblLook w:val="04A0" w:firstRow="1" w:lastRow="0" w:firstColumn="1" w:lastColumn="0" w:noHBand="0" w:noVBand="1"/>
      </w:tblPr>
      <w:tblGrid>
        <w:gridCol w:w="1980"/>
      </w:tblGrid>
      <w:tr w:rsidR="007D2BA4" w:rsidTr="00500A3C">
        <w:tc>
          <w:tcPr>
            <w:tcW w:w="1980" w:type="dxa"/>
          </w:tcPr>
          <w:p w:rsidR="007D2BA4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2BA4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QR-код </w:t>
            </w:r>
            <w:r w:rsidRPr="00B65C13">
              <w:rPr>
                <w:sz w:val="24"/>
                <w:szCs w:val="24"/>
                <w:vertAlign w:val="superscript"/>
              </w:rPr>
              <w:t>&lt;*&gt;</w:t>
            </w:r>
          </w:p>
          <w:p w:rsidR="007D2BA4" w:rsidRPr="009314F7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D2BA4" w:rsidRDefault="007D2BA4" w:rsidP="007D2BA4">
      <w:pPr>
        <w:adjustRightInd w:val="0"/>
        <w:jc w:val="center"/>
        <w:outlineLvl w:val="0"/>
        <w:rPr>
          <w:sz w:val="26"/>
          <w:szCs w:val="26"/>
        </w:rPr>
      </w:pPr>
    </w:p>
    <w:p w:rsidR="007D2BA4" w:rsidRPr="005502D8" w:rsidRDefault="007D2BA4" w:rsidP="007D2BA4">
      <w:pPr>
        <w:jc w:val="center"/>
        <w:rPr>
          <w:b/>
          <w:sz w:val="16"/>
          <w:szCs w:val="16"/>
        </w:rPr>
      </w:pPr>
      <w:r w:rsidRPr="005502D8">
        <w:rPr>
          <w:noProof/>
          <w:sz w:val="24"/>
          <w:szCs w:val="24"/>
        </w:rPr>
        <w:drawing>
          <wp:inline distT="0" distB="0" distL="0" distR="0" wp14:anchorId="7AF0216A" wp14:editId="693ED691">
            <wp:extent cx="609600" cy="742950"/>
            <wp:effectExtent l="19050" t="0" r="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A4" w:rsidRDefault="007D2BA4" w:rsidP="007D2BA4">
      <w:pPr>
        <w:jc w:val="center"/>
        <w:rPr>
          <w:b/>
          <w:sz w:val="16"/>
          <w:szCs w:val="16"/>
        </w:rPr>
      </w:pPr>
    </w:p>
    <w:p w:rsidR="007D2BA4" w:rsidRPr="005502D8" w:rsidRDefault="007D2BA4" w:rsidP="007D2BA4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РОССИЙСКАЯ ФЕДЕРАЦИЯ</w:t>
      </w:r>
    </w:p>
    <w:p w:rsidR="007D2BA4" w:rsidRDefault="007D2BA4" w:rsidP="007D2BA4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НЕНЕЦКИЙ АВТОНОМНЫЙ ОКРУГ</w:t>
      </w:r>
    </w:p>
    <w:p w:rsidR="007D2BA4" w:rsidRPr="005502D8" w:rsidRDefault="007D2BA4" w:rsidP="007D2BA4">
      <w:pPr>
        <w:jc w:val="center"/>
        <w:rPr>
          <w:b/>
          <w:sz w:val="16"/>
          <w:szCs w:val="16"/>
        </w:rPr>
      </w:pPr>
    </w:p>
    <w:p w:rsidR="007D2BA4" w:rsidRPr="008F1FFF" w:rsidRDefault="007D2BA4" w:rsidP="007D2BA4">
      <w:pPr>
        <w:jc w:val="center"/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>Департамент внутреннего контроля и надзора</w:t>
      </w:r>
    </w:p>
    <w:p w:rsidR="007D2BA4" w:rsidRPr="005502D8" w:rsidRDefault="007D2BA4" w:rsidP="007D2BA4">
      <w:pPr>
        <w:jc w:val="center"/>
        <w:rPr>
          <w:b/>
          <w:sz w:val="32"/>
          <w:szCs w:val="32"/>
        </w:rPr>
      </w:pPr>
      <w:r w:rsidRPr="008F1FFF">
        <w:rPr>
          <w:b/>
          <w:sz w:val="28"/>
          <w:szCs w:val="28"/>
        </w:rPr>
        <w:t>Ненецкого автономного округа</w:t>
      </w:r>
    </w:p>
    <w:p w:rsidR="007D2BA4" w:rsidRPr="005502D8" w:rsidRDefault="007D2BA4" w:rsidP="007D2BA4">
      <w:pPr>
        <w:jc w:val="center"/>
      </w:pPr>
      <w:r w:rsidRPr="005502D8">
        <w:t>166000, Ненецкого автономного округа, г. Нарьян-Мар, ул. им. В.И. Ленина, дом 38</w:t>
      </w:r>
    </w:p>
    <w:p w:rsidR="007D2BA4" w:rsidRPr="005502D8" w:rsidRDefault="007D2BA4" w:rsidP="007D2BA4">
      <w:pPr>
        <w:jc w:val="center"/>
      </w:pPr>
      <w:r w:rsidRPr="005502D8">
        <w:t>ОГРН 1088383000023 ИНН 2983006747 КПП 298301001</w:t>
      </w:r>
    </w:p>
    <w:p w:rsidR="007D2BA4" w:rsidRPr="0074020A" w:rsidRDefault="007D2BA4" w:rsidP="007D2BA4">
      <w:pPr>
        <w:jc w:val="center"/>
        <w:rPr>
          <w:sz w:val="24"/>
          <w:szCs w:val="24"/>
          <w:lang w:val="en-US"/>
        </w:rPr>
      </w:pPr>
      <w:r w:rsidRPr="005502D8">
        <w:t>Тел</w:t>
      </w:r>
      <w:r w:rsidRPr="0074020A">
        <w:rPr>
          <w:lang w:val="en-US"/>
        </w:rPr>
        <w:t xml:space="preserve">. 8 (81853) 2-38-23; </w:t>
      </w:r>
      <w:r>
        <w:rPr>
          <w:lang w:val="en-US"/>
        </w:rPr>
        <w:t>e</w:t>
      </w:r>
      <w:r w:rsidRPr="0074020A">
        <w:rPr>
          <w:lang w:val="en-US"/>
        </w:rPr>
        <w:t>-</w:t>
      </w:r>
      <w:r w:rsidRPr="005502D8">
        <w:rPr>
          <w:lang w:val="en-US"/>
        </w:rPr>
        <w:t>mail</w:t>
      </w:r>
      <w:r w:rsidRPr="0074020A">
        <w:rPr>
          <w:lang w:val="en-US"/>
        </w:rPr>
        <w:t xml:space="preserve">: </w:t>
      </w:r>
      <w:r w:rsidRPr="005502D8">
        <w:rPr>
          <w:lang w:val="en-US"/>
        </w:rPr>
        <w:t>dvkn</w:t>
      </w:r>
      <w:r w:rsidRPr="0074020A">
        <w:rPr>
          <w:lang w:val="en-US"/>
        </w:rPr>
        <w:t>@</w:t>
      </w:r>
      <w:r w:rsidRPr="005502D8">
        <w:rPr>
          <w:lang w:val="en-US"/>
        </w:rPr>
        <w:t>adm</w:t>
      </w:r>
      <w:r w:rsidRPr="0074020A">
        <w:rPr>
          <w:lang w:val="en-US"/>
        </w:rPr>
        <w:t>-</w:t>
      </w:r>
      <w:r w:rsidRPr="005502D8">
        <w:rPr>
          <w:lang w:val="en-US"/>
        </w:rPr>
        <w:t>nao</w:t>
      </w:r>
      <w:r w:rsidRPr="0074020A">
        <w:rPr>
          <w:lang w:val="en-US"/>
        </w:rPr>
        <w:t>.</w:t>
      </w:r>
      <w:r w:rsidRPr="005502D8">
        <w:rPr>
          <w:lang w:val="en-US"/>
        </w:rPr>
        <w:t>ru</w:t>
      </w:r>
    </w:p>
    <w:p w:rsidR="007D2BA4" w:rsidRPr="005502D8" w:rsidRDefault="007D2BA4" w:rsidP="007D2BA4">
      <w:pPr>
        <w:pBdr>
          <w:top w:val="single" w:sz="4" w:space="1" w:color="auto"/>
        </w:pBdr>
        <w:jc w:val="center"/>
      </w:pPr>
      <w:r w:rsidRPr="005502D8">
        <w:t>(наименование органа государственного контроля (надзора) или органа муниципального контроля)</w:t>
      </w:r>
    </w:p>
    <w:p w:rsidR="007D2BA4" w:rsidRDefault="007D2BA4" w:rsidP="007D2BA4">
      <w:pPr>
        <w:adjustRightInd w:val="0"/>
        <w:jc w:val="center"/>
        <w:outlineLvl w:val="0"/>
        <w:rPr>
          <w:sz w:val="28"/>
          <w:szCs w:val="28"/>
        </w:rPr>
      </w:pP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Проверочный лист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(список контрольных вопросов,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F57989">
        <w:rPr>
          <w:b/>
          <w:sz w:val="26"/>
          <w:szCs w:val="26"/>
        </w:rPr>
        <w:t>ответы</w:t>
      </w:r>
      <w:proofErr w:type="gramEnd"/>
      <w:r w:rsidRPr="00F57989">
        <w:rPr>
          <w:b/>
          <w:sz w:val="26"/>
          <w:szCs w:val="26"/>
        </w:rPr>
        <w:t xml:space="preserve"> на которые свидетельствуют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 соблюдении или несоблюдении контролируемым лицом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обязательных требований),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используемый в рамках осуществления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регионального государственного жилищного контроля (надзора)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на территории Ненецкого автономного округа при проведении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контрольных (надзорных) мероприятий,</w:t>
      </w:r>
    </w:p>
    <w:p w:rsidR="007D2BA4" w:rsidRPr="00F57989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объектом контроля которых является деятельность,</w:t>
      </w:r>
    </w:p>
    <w:p w:rsidR="007D2BA4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lastRenderedPageBreak/>
        <w:t xml:space="preserve">действия (бездействие) </w:t>
      </w:r>
      <w:r>
        <w:rPr>
          <w:b/>
          <w:sz w:val="26"/>
          <w:szCs w:val="26"/>
        </w:rPr>
        <w:br/>
      </w:r>
      <w:r w:rsidRPr="007D2BA4">
        <w:rPr>
          <w:b/>
          <w:sz w:val="26"/>
          <w:szCs w:val="26"/>
        </w:rPr>
        <w:t>жилищных и жилищно-строительных кооперативов</w:t>
      </w:r>
    </w:p>
    <w:p w:rsidR="007D2BA4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</w:p>
    <w:p w:rsidR="007D2BA4" w:rsidRDefault="007D2BA4" w:rsidP="007D2BA4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2BA4" w:rsidTr="00500A3C">
        <w:tc>
          <w:tcPr>
            <w:tcW w:w="9345" w:type="dxa"/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Наименование контрольного (надзорного) органа: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Реквизиты нормативного правового акта об утверждении формы проверочного листа: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Вид контрольного (надзорного) мероприятия: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</w:t>
            </w:r>
            <w:r w:rsidRPr="0052625F">
              <w:rPr>
                <w:sz w:val="26"/>
                <w:szCs w:val="26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sz w:val="26"/>
                <w:szCs w:val="26"/>
              </w:rPr>
              <w:t>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Место (места) проведения контрольного (надзорного) мероприятия с заполнением проверочного листа: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Р</w:t>
            </w:r>
            <w:r w:rsidRPr="0052625F">
              <w:rPr>
                <w:sz w:val="26"/>
                <w:szCs w:val="26"/>
              </w:rPr>
      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sz w:val="26"/>
                <w:szCs w:val="26"/>
              </w:rPr>
              <w:t>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У</w:t>
            </w:r>
            <w:r w:rsidRPr="0052625F">
              <w:rPr>
                <w:sz w:val="26"/>
                <w:szCs w:val="26"/>
              </w:rPr>
              <w:t>четный номер контрольного (надзорного) мероприятия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7D2BA4" w:rsidTr="00500A3C">
        <w:tc>
          <w:tcPr>
            <w:tcW w:w="9345" w:type="dxa"/>
            <w:tcBorders>
              <w:bottom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9345" w:type="dxa"/>
            <w:tcBorders>
              <w:top w:val="single" w:sz="4" w:space="0" w:color="auto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С</w:t>
            </w:r>
            <w:r w:rsidRPr="007A7CBB">
              <w:rPr>
                <w:sz w:val="26"/>
                <w:szCs w:val="26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sz w:val="26"/>
                <w:szCs w:val="26"/>
              </w:rPr>
              <w:t xml:space="preserve"> (далее – список вопросов)</w:t>
            </w:r>
            <w:r w:rsidRPr="00312E2A">
              <w:rPr>
                <w:sz w:val="24"/>
                <w:szCs w:val="24"/>
                <w:vertAlign w:val="superscript"/>
              </w:rPr>
              <w:t xml:space="preserve"> &lt;*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312E2A">
              <w:rPr>
                <w:sz w:val="24"/>
                <w:szCs w:val="24"/>
                <w:vertAlign w:val="superscript"/>
              </w:rPr>
              <w:t>&gt;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7D2BA4" w:rsidRDefault="007D2BA4" w:rsidP="00BA22F9">
      <w:pPr>
        <w:adjustRightInd w:val="0"/>
        <w:jc w:val="center"/>
        <w:outlineLvl w:val="0"/>
        <w:rPr>
          <w:sz w:val="26"/>
          <w:szCs w:val="26"/>
        </w:rPr>
        <w:sectPr w:rsidR="007D2BA4" w:rsidSect="007D2B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876"/>
        <w:gridCol w:w="5998"/>
        <w:gridCol w:w="3080"/>
        <w:gridCol w:w="2041"/>
        <w:gridCol w:w="2621"/>
      </w:tblGrid>
      <w:tr w:rsidR="007D2BA4" w:rsidTr="00500A3C">
        <w:tc>
          <w:tcPr>
            <w:tcW w:w="876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998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Список вопросов, отражающих содержание обязательных требований</w:t>
            </w:r>
          </w:p>
        </w:tc>
        <w:tc>
          <w:tcPr>
            <w:tcW w:w="3080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Ответы на вопросы («да», «нет», «неприменимо»)</w:t>
            </w: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2BA4" w:rsidTr="00500A3C">
        <w:tc>
          <w:tcPr>
            <w:tcW w:w="14616" w:type="dxa"/>
            <w:gridSpan w:val="5"/>
          </w:tcPr>
          <w:p w:rsidR="007D2BA4" w:rsidRPr="002E293A" w:rsidRDefault="007D2BA4" w:rsidP="007D2BA4">
            <w:pPr>
              <w:jc w:val="center"/>
              <w:rPr>
                <w:sz w:val="22"/>
                <w:szCs w:val="22"/>
              </w:rPr>
            </w:pPr>
            <w:r w:rsidRPr="002E293A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О</w:t>
            </w:r>
            <w:r w:rsidRPr="002E293A">
              <w:rPr>
                <w:b/>
                <w:sz w:val="22"/>
                <w:szCs w:val="22"/>
              </w:rPr>
              <w:t xml:space="preserve">бязательные требования к </w:t>
            </w:r>
            <w:r>
              <w:rPr>
                <w:b/>
                <w:sz w:val="22"/>
                <w:szCs w:val="22"/>
              </w:rPr>
              <w:t xml:space="preserve">жилищным и жилищно-строительным кооперативам, в том числе к </w:t>
            </w:r>
            <w:r w:rsidRPr="002E293A">
              <w:rPr>
                <w:b/>
                <w:sz w:val="22"/>
                <w:szCs w:val="22"/>
              </w:rPr>
              <w:t>созд</w:t>
            </w:r>
            <w:r>
              <w:rPr>
                <w:b/>
                <w:sz w:val="22"/>
                <w:szCs w:val="22"/>
              </w:rPr>
              <w:t>анию и деятельности кооперативов</w:t>
            </w:r>
          </w:p>
        </w:tc>
      </w:tr>
      <w:tr w:rsidR="007D2BA4" w:rsidTr="00500A3C">
        <w:tc>
          <w:tcPr>
            <w:tcW w:w="876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B7A36">
              <w:rPr>
                <w:sz w:val="22"/>
                <w:szCs w:val="22"/>
              </w:rPr>
              <w:t>1</w:t>
            </w:r>
          </w:p>
        </w:tc>
        <w:tc>
          <w:tcPr>
            <w:tcW w:w="5998" w:type="dxa"/>
          </w:tcPr>
          <w:p w:rsidR="007D2BA4" w:rsidRPr="008B7A36" w:rsidRDefault="002A5248" w:rsidP="002A52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направлении в орган государственного жилищного надзора 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выборе способа управления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 жилищным кооперативом и уведомление о начале осуществления деятельности по управлению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МКД?</w:t>
            </w:r>
          </w:p>
        </w:tc>
        <w:tc>
          <w:tcPr>
            <w:tcW w:w="3080" w:type="dxa"/>
          </w:tcPr>
          <w:p w:rsidR="007D2BA4" w:rsidRPr="008B7A36" w:rsidRDefault="002A5248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110 ч. 6, ч. 6.2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2A5248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98" w:type="dxa"/>
          </w:tcPr>
          <w:p w:rsidR="007D2BA4" w:rsidRDefault="002A5248" w:rsidP="002A52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направлении в орган государственного жилищного надзора сведений о 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>заключени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 жилищным кооперативом договора управления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 с управляющей организацией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Pr="008B7A36" w:rsidRDefault="002A5248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110 ч. 6.1, ч. 6.2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2A5248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98" w:type="dxa"/>
          </w:tcPr>
          <w:p w:rsidR="007D2BA4" w:rsidRDefault="002A5248" w:rsidP="002A52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о направлении 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>в орган государственного жилищного надзора сведени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 о прекращении управления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2A5248">
              <w:rPr>
                <w:rFonts w:eastAsiaTheme="minorHAnsi"/>
                <w:sz w:val="22"/>
                <w:szCs w:val="22"/>
                <w:lang w:eastAsia="en-US"/>
              </w:rPr>
              <w:t xml:space="preserve"> жилищным кооперативом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Pr="008B7A36" w:rsidRDefault="002A5248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110 ч. 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98" w:type="dxa"/>
          </w:tcPr>
          <w:p w:rsidR="007D2BA4" w:rsidRDefault="003B69DD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лицам, являющимся членами жилищного кооператива?</w:t>
            </w:r>
          </w:p>
        </w:tc>
        <w:tc>
          <w:tcPr>
            <w:tcW w:w="3080" w:type="dxa"/>
          </w:tcPr>
          <w:p w:rsidR="007D2BA4" w:rsidRPr="008B7A36" w:rsidRDefault="003B69DD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111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998" w:type="dxa"/>
          </w:tcPr>
          <w:p w:rsidR="007D2BA4" w:rsidRDefault="003B69DD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Соблюдается ли требование о количестве членов жилищного кооператива?</w:t>
            </w:r>
          </w:p>
        </w:tc>
        <w:tc>
          <w:tcPr>
            <w:tcW w:w="3080" w:type="dxa"/>
          </w:tcPr>
          <w:p w:rsidR="007D2BA4" w:rsidRPr="008B7A36" w:rsidRDefault="003B69DD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112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998" w:type="dxa"/>
          </w:tcPr>
          <w:p w:rsidR="007D2BA4" w:rsidRPr="003D181E" w:rsidRDefault="003B69DD" w:rsidP="00500A3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ли устав жилищного кооператива следующие сведения:</w:t>
            </w:r>
          </w:p>
        </w:tc>
        <w:tc>
          <w:tcPr>
            <w:tcW w:w="3080" w:type="dxa"/>
          </w:tcPr>
          <w:p w:rsidR="007D2BA4" w:rsidRPr="008B7A36" w:rsidRDefault="003B69DD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5998" w:type="dxa"/>
          </w:tcPr>
          <w:p w:rsidR="007D2BA4" w:rsidRDefault="003B69DD" w:rsidP="00500A3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кооператива?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5998" w:type="dxa"/>
          </w:tcPr>
          <w:p w:rsidR="007D2BA4" w:rsidRDefault="003B69DD" w:rsidP="003B69D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месте нахождения кооператива?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3B69D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</w:p>
        </w:tc>
        <w:tc>
          <w:tcPr>
            <w:tcW w:w="5998" w:type="dxa"/>
          </w:tcPr>
          <w:p w:rsidR="007D2BA4" w:rsidRDefault="003B69DD" w:rsidP="00500A3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 цели деятельности кооператива?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1.6.4</w:t>
            </w:r>
          </w:p>
        </w:tc>
        <w:tc>
          <w:tcPr>
            <w:tcW w:w="5998" w:type="dxa"/>
          </w:tcPr>
          <w:p w:rsidR="007D2BA4" w:rsidRDefault="003B69DD" w:rsidP="003B69D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вступления в члены кооператива?</w:t>
            </w:r>
          </w:p>
        </w:tc>
        <w:tc>
          <w:tcPr>
            <w:tcW w:w="3080" w:type="dxa"/>
          </w:tcPr>
          <w:p w:rsidR="007D2BA4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1.6.5</w:t>
            </w:r>
          </w:p>
        </w:tc>
        <w:tc>
          <w:tcPr>
            <w:tcW w:w="5998" w:type="dxa"/>
          </w:tcPr>
          <w:p w:rsidR="007D2BA4" w:rsidRDefault="003B69DD" w:rsidP="003B69D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выхода из кооператива и выдачи паевого взноса, иных выплат?</w:t>
            </w:r>
          </w:p>
        </w:tc>
        <w:tc>
          <w:tcPr>
            <w:tcW w:w="3080" w:type="dxa"/>
          </w:tcPr>
          <w:p w:rsidR="007D2BA4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1.6.6</w:t>
            </w:r>
          </w:p>
        </w:tc>
        <w:tc>
          <w:tcPr>
            <w:tcW w:w="5998" w:type="dxa"/>
          </w:tcPr>
          <w:p w:rsidR="007D2BA4" w:rsidRDefault="003B69DD" w:rsidP="003B69D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вступительных и паевых взносов, состав и порядок внесения вступительных и паевых взносов?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  <w:r w:rsidR="00CF7FBE">
              <w:rPr>
                <w:sz w:val="22"/>
                <w:szCs w:val="22"/>
              </w:rPr>
              <w:t>, ст. 125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1.6.7</w:t>
            </w:r>
          </w:p>
        </w:tc>
        <w:tc>
          <w:tcPr>
            <w:tcW w:w="5998" w:type="dxa"/>
          </w:tcPr>
          <w:p w:rsidR="007D2BA4" w:rsidRDefault="003B69DD" w:rsidP="003B69D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обязательств по внесению паевых взносов?</w:t>
            </w:r>
          </w:p>
        </w:tc>
        <w:tc>
          <w:tcPr>
            <w:tcW w:w="3080" w:type="dxa"/>
          </w:tcPr>
          <w:p w:rsidR="007D2BA4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1.6.8</w:t>
            </w:r>
          </w:p>
        </w:tc>
        <w:tc>
          <w:tcPr>
            <w:tcW w:w="5998" w:type="dxa"/>
          </w:tcPr>
          <w:p w:rsidR="007D2BA4" w:rsidRPr="00A01A75" w:rsidRDefault="003B69DD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состав и компетенция органов управления кооператива и органов контроля за деятельностью кооператива, поряд</w:t>
            </w:r>
            <w:r w:rsidR="00500A3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принятия ими решений, в том числе по вопросам, решения по </w:t>
            </w:r>
            <w:r>
              <w:rPr>
                <w:sz w:val="22"/>
                <w:szCs w:val="22"/>
              </w:rPr>
              <w:lastRenderedPageBreak/>
              <w:t>которым принимаются единогласно или квалифицированным большинством голосов</w:t>
            </w:r>
            <w:r w:rsidR="00500A3C"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D2BA4" w:rsidRPr="008B7A36" w:rsidRDefault="00500A3C" w:rsidP="00A0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ЖК РФ, ст. 113 ч. 1</w:t>
            </w:r>
            <w:r w:rsidR="00A01A75">
              <w:rPr>
                <w:sz w:val="22"/>
                <w:szCs w:val="22"/>
              </w:rPr>
              <w:t>, ст. 118 ч. 2, ст. 120 ч. 1</w:t>
            </w:r>
            <w:r w:rsidR="00CF7FBE">
              <w:rPr>
                <w:sz w:val="22"/>
                <w:szCs w:val="22"/>
              </w:rPr>
              <w:t>, ст. 120 ч. 5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1.6.9</w:t>
            </w:r>
          </w:p>
        </w:tc>
        <w:tc>
          <w:tcPr>
            <w:tcW w:w="5998" w:type="dxa"/>
          </w:tcPr>
          <w:p w:rsidR="007D2BA4" w:rsidRPr="008B7A36" w:rsidRDefault="00500A3C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порядок покрытия членами кооператива понесенных им убытков?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500A3C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1.6.10</w:t>
            </w:r>
          </w:p>
        </w:tc>
        <w:tc>
          <w:tcPr>
            <w:tcW w:w="5998" w:type="dxa"/>
          </w:tcPr>
          <w:p w:rsidR="007D2BA4" w:rsidRPr="008B7A36" w:rsidRDefault="00500A3C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порядок реорганизации и ликвидации кооператива?</w:t>
            </w:r>
          </w:p>
        </w:tc>
        <w:tc>
          <w:tcPr>
            <w:tcW w:w="3080" w:type="dxa"/>
          </w:tcPr>
          <w:p w:rsidR="007D2BA4" w:rsidRPr="008B7A36" w:rsidRDefault="00500A3C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113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EE623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1.6.11</w:t>
            </w:r>
          </w:p>
        </w:tc>
        <w:tc>
          <w:tcPr>
            <w:tcW w:w="5998" w:type="dxa"/>
          </w:tcPr>
          <w:p w:rsidR="007D2BA4" w:rsidRPr="00A4660E" w:rsidRDefault="00A4660E" w:rsidP="00A4660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созыва общего собрания членов кооператива (конференции)?</w:t>
            </w:r>
          </w:p>
        </w:tc>
        <w:tc>
          <w:tcPr>
            <w:tcW w:w="3080" w:type="dxa"/>
          </w:tcPr>
          <w:p w:rsidR="007D2BA4" w:rsidRDefault="00A4660E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ЖК РФ, ст. </w:t>
            </w:r>
            <w:r w:rsidR="00EE623D">
              <w:rPr>
                <w:sz w:val="22"/>
                <w:szCs w:val="22"/>
              </w:rPr>
              <w:t>116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EE623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998" w:type="dxa"/>
          </w:tcPr>
          <w:p w:rsidR="007D2BA4" w:rsidRDefault="00EE623D" w:rsidP="00EE623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должностным лицам кооператива (ч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>ленам 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председател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ю правления кооператива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>, член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>м ревизионной комиссии (ревизор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>) кооператива, главн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 xml:space="preserve"> бухгалтер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 xml:space="preserve"> (бухгалтер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E623D">
              <w:rPr>
                <w:rFonts w:eastAsiaTheme="minorHAnsi"/>
                <w:sz w:val="22"/>
                <w:szCs w:val="22"/>
                <w:lang w:eastAsia="en-US"/>
              </w:rPr>
              <w:t xml:space="preserve"> при отсутствии в штате главного бухгалтера) кооператива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Default="00EE623D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116.1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EE623D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998" w:type="dxa"/>
          </w:tcPr>
          <w:p w:rsidR="007D2BA4" w:rsidRPr="00A1213A" w:rsidRDefault="00A01A75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принятию решений общего собрания членов жилищного кооператива?</w:t>
            </w:r>
          </w:p>
        </w:tc>
        <w:tc>
          <w:tcPr>
            <w:tcW w:w="3080" w:type="dxa"/>
          </w:tcPr>
          <w:p w:rsidR="007D2BA4" w:rsidRDefault="00A01A75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117 ч.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A01A75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998" w:type="dxa"/>
          </w:tcPr>
          <w:p w:rsidR="007D2BA4" w:rsidRPr="00A1213A" w:rsidRDefault="00A01A75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Соблюдены ли требования к избранию органов управления жилищного кооператива и органов контроля за его деятельностью?</w:t>
            </w:r>
          </w:p>
        </w:tc>
        <w:tc>
          <w:tcPr>
            <w:tcW w:w="3080" w:type="dxa"/>
          </w:tcPr>
          <w:p w:rsidR="007D2BA4" w:rsidRDefault="00A01A75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117 ч. 3, ст. 118 ч. 1, ст. 118 ч. 3, ст. 119 ч. 1, ст. 120 ч. 1, ст. 120 ч. 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A01A75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998" w:type="dxa"/>
          </w:tcPr>
          <w:p w:rsidR="007D2BA4" w:rsidRPr="00A1213A" w:rsidRDefault="00A01A75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оформлению решений общего собрания членов жилищного кооператива?</w:t>
            </w:r>
          </w:p>
        </w:tc>
        <w:tc>
          <w:tcPr>
            <w:tcW w:w="3080" w:type="dxa"/>
          </w:tcPr>
          <w:p w:rsidR="007D2BA4" w:rsidRDefault="00A01A75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117 ч. 4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A01A75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5998" w:type="dxa"/>
          </w:tcPr>
          <w:p w:rsidR="007D2BA4" w:rsidRPr="00A1213A" w:rsidRDefault="00A01A75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Обеспечивает ли ревизионная комиссия:</w:t>
            </w:r>
          </w:p>
        </w:tc>
        <w:tc>
          <w:tcPr>
            <w:tcW w:w="3080" w:type="dxa"/>
          </w:tcPr>
          <w:p w:rsidR="007D2BA4" w:rsidRDefault="00A01A75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120 ч. 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8B7A36" w:rsidRDefault="00A01A75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</w:t>
            </w:r>
          </w:p>
        </w:tc>
        <w:tc>
          <w:tcPr>
            <w:tcW w:w="5998" w:type="dxa"/>
          </w:tcPr>
          <w:p w:rsidR="007D2BA4" w:rsidRPr="00A1213A" w:rsidRDefault="00A01A75" w:rsidP="00A01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>плановы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ревизи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финансово-хозяйственной деятельности жилищного кооператива не реже одного раза в год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Default="00A01A75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120 ч. 3 п. 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A01A75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</w:t>
            </w:r>
          </w:p>
        </w:tc>
        <w:tc>
          <w:tcPr>
            <w:tcW w:w="5998" w:type="dxa"/>
          </w:tcPr>
          <w:p w:rsidR="007D2BA4" w:rsidRDefault="00A01A75" w:rsidP="00CF7F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представление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обще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му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собрани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членов кооператива (конференции) заключени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01A75">
              <w:rPr>
                <w:rFonts w:eastAsiaTheme="minorHAnsi"/>
                <w:sz w:val="22"/>
                <w:szCs w:val="22"/>
                <w:lang w:eastAsia="en-US"/>
              </w:rPr>
              <w:t xml:space="preserve"> о бюджете жилищного кооператива, годовом отчете и размерах обязательных платежей и взносов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Default="00CF7FBE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120 ч. 3 п. 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CF7FBE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1.11.3</w:t>
            </w:r>
          </w:p>
        </w:tc>
        <w:tc>
          <w:tcPr>
            <w:tcW w:w="5998" w:type="dxa"/>
          </w:tcPr>
          <w:p w:rsidR="007D2BA4" w:rsidRPr="00DB3FED" w:rsidRDefault="00CF7FBE" w:rsidP="00CF7FB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</w:t>
            </w:r>
            <w:r w:rsidRPr="00CF7FBE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ему</w:t>
            </w:r>
            <w:r w:rsidRPr="00CF7FBE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>ю</w:t>
            </w:r>
            <w:r w:rsidRPr="00CF7FBE">
              <w:rPr>
                <w:sz w:val="22"/>
                <w:szCs w:val="22"/>
              </w:rPr>
              <w:t xml:space="preserve"> членов кооператива (конференцией) </w:t>
            </w:r>
            <w:r>
              <w:rPr>
                <w:sz w:val="22"/>
                <w:szCs w:val="22"/>
              </w:rPr>
              <w:t xml:space="preserve">отчета </w:t>
            </w:r>
            <w:r w:rsidRPr="00CF7FBE">
              <w:rPr>
                <w:sz w:val="22"/>
                <w:szCs w:val="22"/>
              </w:rPr>
              <w:t>своей деятельности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7D2BA4" w:rsidRDefault="00CF7FBE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120 ч. 3 п. 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CF7FBE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998" w:type="dxa"/>
          </w:tcPr>
          <w:p w:rsidR="007D2BA4" w:rsidRDefault="00CF7FBE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порядку приема граждан и юридических лиц в члены жилищного кооператива?</w:t>
            </w:r>
          </w:p>
        </w:tc>
        <w:tc>
          <w:tcPr>
            <w:tcW w:w="3080" w:type="dxa"/>
          </w:tcPr>
          <w:p w:rsidR="007D2BA4" w:rsidRDefault="00CF7FBE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121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CF7FBE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998" w:type="dxa"/>
          </w:tcPr>
          <w:p w:rsidR="007D2BA4" w:rsidRDefault="00CF7FBE" w:rsidP="00500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требования к порядку прекращения членства в жилищном кооперативе?</w:t>
            </w:r>
          </w:p>
        </w:tc>
        <w:tc>
          <w:tcPr>
            <w:tcW w:w="3080" w:type="dxa"/>
          </w:tcPr>
          <w:p w:rsidR="007D2BA4" w:rsidRDefault="00CF7FBE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130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CF7FB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F7FBE">
              <w:rPr>
                <w:sz w:val="22"/>
                <w:szCs w:val="22"/>
              </w:rPr>
              <w:t>14</w:t>
            </w:r>
          </w:p>
        </w:tc>
        <w:tc>
          <w:tcPr>
            <w:tcW w:w="5998" w:type="dxa"/>
          </w:tcPr>
          <w:p w:rsidR="007D2BA4" w:rsidRDefault="007D2BA4" w:rsidP="00CF7F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правлением 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жилищного кооператива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требования о ведении реестра собственников помещений в МКД, а именно:</w:t>
            </w:r>
          </w:p>
        </w:tc>
        <w:tc>
          <w:tcPr>
            <w:tcW w:w="3080" w:type="dxa"/>
            <w:vMerge w:val="restart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ЖК РФ, ст. 45 ч. 3.1,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7D2BA4" w:rsidRPr="008B7A36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«д(1)», п. 27,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lastRenderedPageBreak/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CF7FB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CF7FB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ведется ли такой реестр?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CF7FBE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7D2BA4"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содержит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такой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реестр сведения, позволяющие идентифицировать собственников помещений в данном МКД (фамилия, имя, отчество (при наличии) собственника помещения в МКД, полное наименование и основной государственный регистрационный номер юридического лица, если собственником помещения в МКД является юридическое лицо, номер помещения в МКД,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МКД?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CF7FBE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7D2BA4"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8B7A36" w:rsidRDefault="007D2BA4" w:rsidP="00CF7F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предоставляет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правление </w:t>
            </w:r>
            <w:r w:rsidR="00CF7FBE">
              <w:rPr>
                <w:rFonts w:eastAsiaTheme="minorHAnsi"/>
                <w:sz w:val="22"/>
                <w:szCs w:val="22"/>
                <w:lang w:eastAsia="en-US"/>
              </w:rPr>
              <w:t>жилищного кооператива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5 дней с момента получения обращения в письменной форме, в том числе обращения с использованием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ГИС ЖКХ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, собственника или иного лица, указанного в статье 45 ЖК РФ, по инициативе которых созывается общее собрание собственников помещений в МКД реестр указанным лицам?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14616" w:type="dxa"/>
            <w:gridSpan w:val="5"/>
          </w:tcPr>
          <w:p w:rsidR="007D2BA4" w:rsidRPr="004349E8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349E8">
              <w:rPr>
                <w:b/>
                <w:sz w:val="22"/>
                <w:szCs w:val="22"/>
              </w:rPr>
              <w:t>2. Обязательные требования к управлению многоквартирными домами</w:t>
            </w: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98" w:type="dxa"/>
          </w:tcPr>
          <w:p w:rsidR="007D2BA4" w:rsidRPr="005C31E5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Обеспечена ли круглосуточная работа аварийно-диспетчерской службы?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290, п. 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«а»,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9, п. 12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аварийно-диспетчерской службой исполнение требований к приему и исполнению заявок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 вопросам, связанным с предоставлением коммунальных услуг, содержанием общего имущества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оказанием услуг и выполнением работ по содержанию и ремонту общего имущества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иных обязательств товарищества или кооператива по управлению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а именно:</w:t>
            </w:r>
          </w:p>
        </w:tc>
        <w:tc>
          <w:tcPr>
            <w:tcW w:w="3080" w:type="dxa"/>
            <w:vMerge w:val="restart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10, п. 17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прием заявок при непосредственном обращении в аварийно-диспетчерскую службу, в том числе посредством телефонной связи, а также с помощью прямой 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связи по переговорным устройствам, устанавливаемым в подъездах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кабинах лифтов?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круглосуточная регистрация указанных заявок в журнале учета заявок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или в автоматизированной системе учета таких заявок?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контроль выполнения указанных заявок в сроки, установленные пунктом 13 Правил № 416?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запись телефонного разговора при приеме заявок посредством телефонной связи?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аварийно-диспетчерской службой: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ответ на телефонный звонок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ликвидация засоров внутридомовой инженерной системы водоотведения в течение двух часов с момента регистрации заявки?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ликвидация засоров мусоропроводов внутри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2 часов с момента регистрации заявки, но не ранее 8 часов и не позднее 23 часов при круглосуточном приеме заявок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14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о регистрационном номере заявки, планируемых сроках и мероприятиях по исполнению заявки в течение получаса с момента регистрации заявки?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17(2)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органа местного самоуправления муниципального образования, на территории которого расположен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о характере аварийного повреждения и планируемых сроках его устранения в случае аварийных повреждений внутридомовых инженерных систем холодного и горячего водоснабжения, водоотведения и внутридомовых систем отопления?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Исполняются ли аварийно-диспетчерской службой требования к ведению журнала учета заявок: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17, п. 17(1), п. 17(4)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прошнурован, пронумерован и скреплен печатью аварийно-диспетчерской службы?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хранится в помещении, занимаемом аварийно-диспетчерской службой?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ознакомление по желанию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в отношении которых эта служба осуществляет аварийно-диспетчерское обслуживание, с внесенными в журнал учета заявок записями?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вносятся ли в журнал принятые оперативные решения о взаимодействии с иными аварийно-ремонтными службами?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17(1)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вносятся ли в журнал результаты оперативного контроля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17(4)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Обеспечены ли сотрудники аварийно-диспетчерской службы, осуществляющие выезды для исполнения заявок: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служебными удостоверениями?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опознавательными знаками (бейдж, нашивка на одежду и др.) с указанием названия организации, фамилии, имени, отчества (при наличии) и профессиональной специализации?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одноразовыми бахилами?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98" w:type="dxa"/>
          </w:tcPr>
          <w:p w:rsidR="007D2BA4" w:rsidRPr="00E9627B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правлением </w:t>
            </w:r>
            <w:r w:rsidR="004C083A">
              <w:rPr>
                <w:rFonts w:eastAsiaTheme="minorHAnsi"/>
                <w:sz w:val="22"/>
                <w:szCs w:val="22"/>
                <w:lang w:eastAsia="en-US"/>
              </w:rPr>
              <w:t>кооператива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обязательные требования к передаче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связанных с управлением таким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оборудования, установленные разделом </w:t>
            </w:r>
            <w:r w:rsidRPr="00E9627B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Правил № 416, а именно: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19, п. 20,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25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составляются ли акты приема-передачи?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19, п. 21,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передача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документов, связанных с управлением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составе, предусмотренном Правилами № 491?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20, Правила № 491, п. 24, п. 26,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обеспечена ли на момент передачи актуализация сведений о составе и состоянии общего имущества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20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технических средств и оборудования, необходимых для осуществления деятельности по управлению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19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реестра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соответствии с частью 3.1 статьи 45 ЖК РФ, информации о нанимателях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 лицах, использующих общее имущество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на основании договоров (по решению общего собрания собственников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), включая актуальных списков в электронном виде с учетом требований 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законодательства Российской Федерации о защите персональных данных?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416, п. 19,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восстановление отсутствующих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соблюдается ли 3-месячный срок восстановления отсутствующих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передача по отдельному акту приема-передачи восстановленных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и иных связанных с управлением таким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документов, технических средств и оборудования?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21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вносятся ли в акт приема-передачи имеющиеся разногласия по количественному и (или) качественному составу технической документации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иных связанных с управлением этим домом документов, технических средств и оборудования подлежащих передаче (далее – разногласия)?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5998" w:type="dxa"/>
          </w:tcPr>
          <w:p w:rsidR="007D2BA4" w:rsidRPr="00E9627B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направление акта приема-передачи в случае наличия разногласий в орган государственного жилищного надзора?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23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69747F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998" w:type="dxa"/>
          </w:tcPr>
          <w:p w:rsidR="007D2BA4" w:rsidRPr="005C31E5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Раскрывается ли </w:t>
            </w:r>
            <w:r w:rsidR="004C083A">
              <w:rPr>
                <w:rFonts w:eastAsiaTheme="minorHAnsi"/>
                <w:sz w:val="22"/>
                <w:szCs w:val="22"/>
                <w:lang w:eastAsia="en-US"/>
              </w:rPr>
              <w:t>кооперативом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на досках объявлений, расположенных во всех подъездах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или в пределах земельного участка, на котором расположен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МКД, следующая информация:</w:t>
            </w:r>
          </w:p>
        </w:tc>
        <w:tc>
          <w:tcPr>
            <w:tcW w:w="3080" w:type="dxa"/>
            <w:vMerge w:val="restart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32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998" w:type="dxa"/>
          </w:tcPr>
          <w:p w:rsidR="007D2BA4" w:rsidRPr="005C31E5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4C083A">
              <w:rPr>
                <w:rFonts w:eastAsiaTheme="minorHAnsi"/>
                <w:sz w:val="22"/>
                <w:szCs w:val="22"/>
                <w:lang w:eastAsia="en-US"/>
              </w:rPr>
              <w:t>кооператива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, режим работы, адрес официального сайта в сети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наличии), адрес официального сайта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ГИС ЖКХ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 в сети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998" w:type="dxa"/>
          </w:tcPr>
          <w:p w:rsidR="007D2BA4" w:rsidRPr="005C31E5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контактные телефоны </w:t>
            </w:r>
            <w:r w:rsidR="004C083A">
              <w:rPr>
                <w:rFonts w:eastAsiaTheme="minorHAnsi"/>
                <w:sz w:val="22"/>
                <w:szCs w:val="22"/>
                <w:lang w:eastAsia="en-US"/>
              </w:rPr>
              <w:t>кооператива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, аварийно-диспетчерских служб и аварийных служб ресурсоснабжающих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998" w:type="dxa"/>
          </w:tcPr>
          <w:p w:rsidR="007D2BA4" w:rsidRPr="0048062C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</w:t>
            </w:r>
            <w:r w:rsidRPr="004806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собственников и пользователей или их представителей в помещении в определенное время, с указанием времени проведения таких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98" w:type="dxa"/>
          </w:tcPr>
          <w:p w:rsidR="007D2BA4" w:rsidRPr="0048062C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062C">
              <w:rPr>
                <w:rFonts w:eastAsiaTheme="minorHAnsi"/>
                <w:sz w:val="22"/>
                <w:szCs w:val="22"/>
                <w:lang w:eastAsia="en-US"/>
              </w:rPr>
              <w:t>уведомления об изменении размера платы за жилое помещение и (или) коммунальные услуги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98" w:type="dxa"/>
          </w:tcPr>
          <w:p w:rsidR="007D2BA4" w:rsidRPr="00A1213A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213A">
              <w:rPr>
                <w:rFonts w:eastAsiaTheme="minorHAnsi"/>
                <w:sz w:val="22"/>
                <w:szCs w:val="22"/>
                <w:lang w:eastAsia="en-US"/>
              </w:rPr>
              <w:t>Обеспечивается ли сохранность раскрываемой информации в местах ее размещения?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33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98" w:type="dxa"/>
          </w:tcPr>
          <w:p w:rsidR="007D2BA4" w:rsidRPr="00696383" w:rsidRDefault="007D2BA4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сроки представления информации 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>по запрос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 xml:space="preserve"> (обращени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Pr="00696383">
              <w:rPr>
                <w:rFonts w:eastAsiaTheme="minorHAnsi"/>
                <w:sz w:val="22"/>
                <w:szCs w:val="22"/>
                <w:lang w:eastAsia="en-US"/>
              </w:rPr>
              <w:t>) собственников и пользователей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помещений в МКД, установленные пунктами 34, 36 Правил № 416?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34, п. 36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14616" w:type="dxa"/>
            <w:gridSpan w:val="5"/>
          </w:tcPr>
          <w:p w:rsidR="007D2BA4" w:rsidRPr="00696383" w:rsidRDefault="007D2BA4" w:rsidP="00500A3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96383">
              <w:rPr>
                <w:b/>
                <w:sz w:val="22"/>
                <w:szCs w:val="22"/>
              </w:rPr>
              <w:t>3. Обязательные требования к предоставлению коммунальных услуг</w:t>
            </w: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98" w:type="dxa"/>
          </w:tcPr>
          <w:p w:rsidR="007D2BA4" w:rsidRPr="008B7A36" w:rsidRDefault="007D2BA4" w:rsidP="00500A3C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случаях, предусмотренных статьей 157.2 ЖК РФ, прием и рассмотрение обращений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от собственников помещений в МКД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доме?</w:t>
            </w:r>
          </w:p>
        </w:tc>
        <w:tc>
          <w:tcPr>
            <w:tcW w:w="3080" w:type="dxa"/>
          </w:tcPr>
          <w:p w:rsidR="007D2BA4" w:rsidRPr="008B7A36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161 ч. 11 п. 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98" w:type="dxa"/>
          </w:tcPr>
          <w:p w:rsidR="007D2BA4" w:rsidRPr="008B7A36" w:rsidRDefault="007D2BA4" w:rsidP="00500A3C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случаях, предусмотренных статьей 157.2 ЖК РФ, проведение проверки фактов, изложенных в обращениях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услуги?</w:t>
            </w:r>
          </w:p>
        </w:tc>
        <w:tc>
          <w:tcPr>
            <w:tcW w:w="3080" w:type="dxa"/>
          </w:tcPr>
          <w:p w:rsidR="007D2BA4" w:rsidRPr="008B7A36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161 ч. 11 п. 3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Pr="0069747F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Уведомляются ли потребители не реже 1 раза в квартал путем указания в платежных документах:</w:t>
            </w:r>
          </w:p>
        </w:tc>
        <w:tc>
          <w:tcPr>
            <w:tcW w:w="3080" w:type="dxa"/>
            <w:vMerge w:val="restart"/>
          </w:tcPr>
          <w:p w:rsidR="007D2BA4" w:rsidRPr="004003F6" w:rsidRDefault="007D2BA4" w:rsidP="00500A3C">
            <w:pPr>
              <w:jc w:val="center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Правила № 354,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п. 31 </w:t>
            </w:r>
            <w:proofErr w:type="spellStart"/>
            <w:r w:rsidRPr="004003F6">
              <w:rPr>
                <w:sz w:val="22"/>
                <w:szCs w:val="22"/>
              </w:rPr>
              <w:t>пп</w:t>
            </w:r>
            <w:proofErr w:type="spellEnd"/>
            <w:r w:rsidRPr="004003F6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о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о применении в случае непредставления потребителем сведений о показаниях приборов учета информации, указанной в пункте 59 Правил № 354?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Соблюдаются ли требования, предъявляемые к акту об установлении количества граждан, временно проживающих в жилом помещении, а именно:</w:t>
            </w:r>
          </w:p>
        </w:tc>
        <w:tc>
          <w:tcPr>
            <w:tcW w:w="3080" w:type="dxa"/>
            <w:vMerge w:val="restart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62,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указываются ли в акте дата и время его составления?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proofErr w:type="gramStart"/>
            <w:r w:rsidRPr="004003F6">
              <w:rPr>
                <w:sz w:val="22"/>
                <w:szCs w:val="22"/>
              </w:rPr>
              <w:t>указыва</w:t>
            </w:r>
            <w:r>
              <w:rPr>
                <w:sz w:val="22"/>
                <w:szCs w:val="22"/>
              </w:rPr>
              <w:t>ю</w:t>
            </w:r>
            <w:r w:rsidRPr="004003F6">
              <w:rPr>
                <w:sz w:val="22"/>
                <w:szCs w:val="22"/>
              </w:rPr>
              <w:t>тся</w:t>
            </w:r>
            <w:proofErr w:type="gramEnd"/>
            <w:r w:rsidRPr="004003F6">
              <w:rPr>
                <w:sz w:val="22"/>
                <w:szCs w:val="22"/>
              </w:rPr>
              <w:t xml:space="preserve"> ли в акте фамилия, имя и отчество собственника жилого помещения (постоянно проживающего потребителя), адрес и место его жительства?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указываются ли в акте сведения о количестве временно проживающих потребителей, дата начала их проживания?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3.4.4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 xml:space="preserve">подписывается ли акт исполнителем и потребителем, а в случае отказа потребителя от подписания акта – исполнителем и не менее чем 2 потребителями и членом совета </w:t>
            </w:r>
            <w:r>
              <w:rPr>
                <w:sz w:val="22"/>
                <w:szCs w:val="22"/>
              </w:rPr>
              <w:t>МКД</w:t>
            </w:r>
            <w:r w:rsidRPr="004003F6">
              <w:rPr>
                <w:sz w:val="22"/>
                <w:szCs w:val="22"/>
              </w:rPr>
              <w:t xml:space="preserve"> (последнее – в случаях, предусмотренных </w:t>
            </w:r>
            <w:proofErr w:type="spellStart"/>
            <w:r w:rsidRPr="004003F6">
              <w:rPr>
                <w:sz w:val="22"/>
                <w:szCs w:val="22"/>
              </w:rPr>
              <w:t>абз</w:t>
            </w:r>
            <w:proofErr w:type="spellEnd"/>
            <w:r w:rsidRPr="004003F6">
              <w:rPr>
                <w:sz w:val="22"/>
                <w:szCs w:val="22"/>
              </w:rPr>
              <w:t>. 1 п. 56(1) Правил № 354)?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3.4.5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отказе собственника жилого помещения (постоянно проживающего потребителя) подписывать акт?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3.4.6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отсутствии собственника жилого помещения (постоянно проживающего потребителя) в жилом помещении во время составления акта?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3.4.7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передается ли 1 экземпляр акта собственнику жилого помещения (постоянно проживающему потребителю)?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3.4.8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ставится ли в акте отметка об отказе собственника жилого помещения (постоянно проживающего потребителя) получить акт?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3.4.9</w:t>
            </w:r>
          </w:p>
        </w:tc>
        <w:tc>
          <w:tcPr>
            <w:tcW w:w="5998" w:type="dxa"/>
          </w:tcPr>
          <w:p w:rsidR="007D2BA4" w:rsidRPr="004003F6" w:rsidRDefault="007D2BA4" w:rsidP="00500A3C">
            <w:pPr>
              <w:jc w:val="both"/>
              <w:rPr>
                <w:sz w:val="22"/>
                <w:szCs w:val="22"/>
              </w:rPr>
            </w:pPr>
            <w:r w:rsidRPr="004003F6">
              <w:rPr>
                <w:sz w:val="22"/>
                <w:szCs w:val="22"/>
              </w:rPr>
              <w:t>направляется ли акт в органы внутренних дел в течение 3 дней со дня его составления?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Правил </w:t>
            </w:r>
            <w:r>
              <w:rPr>
                <w:sz w:val="22"/>
                <w:szCs w:val="22"/>
              </w:rPr>
              <w:br/>
            </w:r>
            <w:r w:rsidRPr="002E5E53">
              <w:rPr>
                <w:sz w:val="22"/>
                <w:szCs w:val="22"/>
              </w:rPr>
              <w:t>№ 354, предъявляемые к фактам несанкционированного подключения, а именно:</w:t>
            </w:r>
          </w:p>
        </w:tc>
        <w:tc>
          <w:tcPr>
            <w:tcW w:w="3080" w:type="dxa"/>
            <w:vMerge w:val="restart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62, </w:t>
            </w:r>
          </w:p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составляются ли акты о выявлении несанкционированного подключения?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направляются ли потребителям уведомления о необходимости устранить несанкционированное подключение?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3.5.3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производится ли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sz w:val="22"/>
                <w:szCs w:val="22"/>
              </w:rPr>
              <w:t>применяется ли при доначислении повышающий коэффициент в размере 10 в случае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 невозможности определить мощность несанкционированно подключенного оборудования?</w:t>
            </w:r>
          </w:p>
        </w:tc>
        <w:tc>
          <w:tcPr>
            <w:tcW w:w="3080" w:type="dxa"/>
            <w:vMerge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Соблюдаются ли требования к сведениям, указываемым в платежном документе, а именно указываются ли в платежном документе: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п. 69,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70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Правила № 354,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 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 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</w:t>
            </w:r>
            <w:r w:rsidRPr="002E5E53">
              <w:rPr>
                <w:sz w:val="22"/>
                <w:szCs w:val="22"/>
              </w:rPr>
              <w:lastRenderedPageBreak/>
              <w:t>водоснабжению, - величина каждого из компонентов, единицы измерения объема (количества) горячей воды и тепловой энергии в натуральных величинах)?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lastRenderedPageBreak/>
              <w:t xml:space="preserve">Правила № 354,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3.6.4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коммунальных услуг, определенные в соответствии с Правилами № 354?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3.6.5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размер повышающего коэффициента, предусмотренного пунктом 42 Правил № 354,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Правила № 354,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«г(1)»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3.6.6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объем каждого вида коммунальных услуг, предоставленных за расчетный период на общедомовые нужды для случаев, предусмотренных Правилами № 354, в расчете на каждого потребителя, и размер платы за каждый вид таких коммунальных услуг, определенные в соответствии с Правилами № 354?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3.6.7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общий объем каждого вида коммунальных услуг на общедомовые нужды, предоставленный в многоквартирном доме в случаях, предусмотренных Правилами № 354,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3.6.8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размере перерасчета (доначисления или уменьшения) платы за коммунальные услуги с указанием оснований, в том числе в связи с:</w:t>
            </w:r>
          </w:p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пользованием жилым помещением временно проживающими потребителями;</w:t>
            </w:r>
          </w:p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предоставлением коммунальных услуг ненадлежащего качества и (или) с перерывами, превышающими установленную продолжительность;</w:t>
            </w:r>
          </w:p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      </w:r>
          </w:p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уплатой исполнителем потребителю неустоек (штрафов, пеней), установленных федеральными законами, договором, содержащим положения о предоставлении коммунальных услуг, и Правилами № 354;</w:t>
            </w:r>
          </w:p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иными основаниями, установленными в Правилах № 354;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3.6.9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размере задолженности потребителя перед исполнителем за предыдущие расчетные периоды?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3.6.10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«и»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3.6.11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сведения о рассрочке и (или) отсрочке внесения платы за коммунальные услуги, предоставленной потребителю в соответствии с пунктами 72 и 75 Правил № 354?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3.6.12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штриховые коды, предусмотренные ГОСТ Р 56042-2014?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69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«к(1)»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3.6.13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размер неустоек (штрафов, пеней) за нарушение потребителем условий договора, содержащего положения о предоставлении коммунальных услуг, определенных законом или указанным договором?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7D2BA4" w:rsidRPr="002E5E53" w:rsidRDefault="007D2BA4" w:rsidP="00500A3C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70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ind w:hanging="5"/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снятии и получении показаний коллективного (общедомового) прибора учета коммунальных ресурсов, а именно: 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производится ли снятие показаний коллективных (общедомовых) приборов учета коммунальных ресурсов?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соблюдается ли периодичность снятия показаний коллективных (общедомовых) приборов учета (ежемесячно)?</w:t>
            </w:r>
          </w:p>
        </w:tc>
        <w:tc>
          <w:tcPr>
            <w:tcW w:w="3080" w:type="dxa"/>
          </w:tcPr>
          <w:p w:rsidR="007D2BA4" w:rsidRPr="002E5E53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D2BA4" w:rsidTr="00500A3C">
        <w:tc>
          <w:tcPr>
            <w:tcW w:w="876" w:type="dxa"/>
          </w:tcPr>
          <w:p w:rsidR="007D2BA4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5998" w:type="dxa"/>
          </w:tcPr>
          <w:p w:rsidR="007D2BA4" w:rsidRPr="002E5E53" w:rsidRDefault="007D2BA4" w:rsidP="00500A3C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соблюдается ли период снятия показаний коллективных (общедомовых) приборов учета (ежемесячно с 23-го по 25-е число текущего месяца)?</w:t>
            </w:r>
          </w:p>
        </w:tc>
        <w:tc>
          <w:tcPr>
            <w:tcW w:w="3080" w:type="dxa"/>
          </w:tcPr>
          <w:p w:rsidR="007D2BA4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D2BA4" w:rsidRPr="002E5E53" w:rsidRDefault="007D2BA4" w:rsidP="0050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D2BA4" w:rsidRPr="008B7A36" w:rsidRDefault="007D2BA4" w:rsidP="00500A3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заносятся ли полученные показания в журнал учета показаний коллективных (общедомовых) приборов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предоставляется ли потребителю возможность в течение 1 рабочего дня со дня обращения ознакомиться со сведениями о показаниях коллективных (общедомовых) приборов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3.7.6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снятии показаний индивидуальных, общих (квартирных), комнатных приборов учета, распределителей, установленных вне жилых (нежилых) помещений, а именно: 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снятие показаний индивидуальных, общих (квартирных), комнатных приборов учета, распределителей, установленных вне жилых (нежилых) помещений не реже 1 раза в 6 месяцев?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  <w:r w:rsidRPr="002E5E53">
              <w:rPr>
                <w:sz w:val="22"/>
                <w:szCs w:val="22"/>
              </w:rPr>
              <w:br/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проверка состояния индивидуальных, общих (квартирных), комнатных приборов учета, распределителей, установленных вне жилых (нежилых) помещений не реже 1 раза в 6 месяцев?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2, п. 82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заносятся ли полученные показания в журнал учета показаний указанных приборов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«е (1)»,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Соблюдаются ли требования о приеме показаний индивидуальных, общих (квартирных), комнатных приборов учета и использовании данных показаний при расчете размера платы за коммунальные услуги, а именно: 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обеспечивается ли исполнителем прием показаний указанных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</w:t>
            </w:r>
            <w:r w:rsidRPr="002E5E53">
              <w:rPr>
                <w:sz w:val="22"/>
                <w:szCs w:val="22"/>
              </w:rPr>
              <w:lastRenderedPageBreak/>
              <w:t>система жилищно-коммунального хозяйства, сеть Интернет и др.)?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проводятся ли исполнителем проверки состояния указанных приборов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проводятся ли исполнителем проверки достоверности предоставленных потребителями сведений о показаниях указанных приборов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 xml:space="preserve">. 1, п. 82,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83, п. 84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осуществляется ли исполнителем передача полученных от потребителей показаний указанных приборов учета управляющей организации, товариществу или кооперативу, осуществляющим управление многоквартирным домом?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31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. «ж»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Правил № 354 к вводу приборов учета в эксплуатацию, а именно: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81(3),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81(7), п. 81(14)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осуществляется ли при вводе прибора учета в эксплуатацию оформление и подписание акта ввода прибора учета в эксплуатацию?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81(3),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81(4)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осуществляется ли при вводе прибора учета в эксплуатацию проверка: </w:t>
            </w:r>
          </w:p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а) соответствия заводского номера на приборе учета номеру, указанному в его паспорте; </w:t>
            </w:r>
          </w:p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б) соответствия прибора учета технической документации изготовителя прибора, в том числе комплектации и схеме монтажа прибора учета;</w:t>
            </w:r>
          </w:p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в) наличия знаков последней поверки (за исключением новых приборов учета);</w:t>
            </w:r>
          </w:p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г) работоспособности прибора учета.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81(4),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81(5), п. 81(14)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имеются ли случаи отказа для ввода прибора учета в эксплуатацию по основаниям, не связанным с несоответствием прибора учета положениям, предусмотренным п. 81(4) Правил № 354?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81(5),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81(14)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составляется ли акт ввода прибора учета в эксплуатацию в 2 экземплярах, а в случаях, предусмотренных п. 80(1) Правил № 354 – в 3 экземплярах?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п. 81(7), </w:t>
            </w:r>
          </w:p>
          <w:p w:rsidR="004C083A" w:rsidRPr="00CC706E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81(14)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3.10.5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подписывается ли акт ввода прибора учета в эксплуатацию потребителем и представителями исполнителя, 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принимавшими участие в процедуре ввода прибора учета в эксплуатацию?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2E5E53">
              <w:rPr>
                <w:sz w:val="22"/>
                <w:szCs w:val="22"/>
              </w:rPr>
              <w:t>, п. 81(7)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Соответствует ли оформляемый</w:t>
            </w:r>
            <w:r>
              <w:rPr>
                <w:sz w:val="22"/>
                <w:szCs w:val="22"/>
              </w:rPr>
              <w:t xml:space="preserve"> 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акт ввода прибора учета в эксплуатацию требованиям п. 81(6) Правил № 354, а именно указываются ли в акте: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81(6)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дата, время и адрес ввода прибора учета в эксплуатацию?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фамилии, имена, отчества, должности и контактные данные лиц, принимавших участие в процедуре ввода прибора учета в эксплуатацию?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тип и заводской номер установленного прибора учета, а также место его установки?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решение о вводе или об отказе от ввода прибора учета в эксплуатацию с указанием оснований такого отказа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3.11.5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3.11.6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дата следующей поверки?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3.11.7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характеристики соответствия пломб поверителя оттиску в свидетельстве о поверке и (или) записи в паспорте (формуляре) средства измерений и место установки контрольных пломб и знаков визуального контроля, установленных на день начала проверки, а также вновь установленных (если они менялись в ходе проверки)?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3.11.8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результат проверки?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81(6)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Составляется ли акт о несанкционированном вмешательстве в работу прибора учета при выявлении нарушений показателей, указанных в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абз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. 3 – 5 п. 81(11) Правил № 354?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81(11) </w:t>
            </w:r>
            <w:proofErr w:type="spellStart"/>
            <w:r w:rsidRPr="002E5E53">
              <w:rPr>
                <w:sz w:val="22"/>
                <w:szCs w:val="22"/>
              </w:rPr>
              <w:t>абз</w:t>
            </w:r>
            <w:proofErr w:type="spellEnd"/>
            <w:r w:rsidRPr="002E5E53">
              <w:rPr>
                <w:sz w:val="22"/>
                <w:szCs w:val="22"/>
              </w:rPr>
              <w:t>. 3 -7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Соблюдаются ли требования к проведению проверок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 </w:t>
            </w:r>
            <w:r w:rsidRPr="002E5E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проверок достоверности представленных потребителями сведений о показаниях индивидуальных, общих (квартирных), комнатных приборов учета и распределителей, а именно: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2E5E53">
              <w:rPr>
                <w:sz w:val="22"/>
                <w:szCs w:val="22"/>
              </w:rPr>
              <w:t>, п. 85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направляется ли потребителю не позднее 14 дней до даты проведения проверки способом, предусмотренным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 «а» пункта 119 Правил № 354, извещение о предполагаемых дате (датах) и времени проведения проверки, о необходимости допуска в указанное время представителей исполнителя КУ для совершения проверки с обязательным разъяснением последствий бездействия потребителя или его отказа в допуске представителей исполнителя КУ к приборам учета?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 xml:space="preserve">составляются ли акты об отказе в допуске к прибору учета в случаях, предусмотренных </w:t>
            </w:r>
            <w:proofErr w:type="spellStart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  <w:r w:rsidRPr="002E5E53">
              <w:rPr>
                <w:rFonts w:eastAsiaTheme="minorHAnsi"/>
                <w:sz w:val="22"/>
                <w:szCs w:val="22"/>
                <w:lang w:eastAsia="en-US"/>
              </w:rPr>
              <w:t>. «г» пункта 85 Правил № 354?</w:t>
            </w:r>
          </w:p>
        </w:tc>
        <w:tc>
          <w:tcPr>
            <w:tcW w:w="3080" w:type="dxa"/>
          </w:tcPr>
          <w:p w:rsidR="004C083A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проводятся ли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таких лиц в помещение для проверки?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к оформлению актов об отказе в допуске к прибору учета, а именно: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>, п. 85(1)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3.13.1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указывается ли в акте</w:t>
            </w:r>
            <w:r w:rsidRPr="002E5E53">
              <w:rPr>
                <w:sz w:val="22"/>
                <w:szCs w:val="22"/>
              </w:rPr>
              <w:t xml:space="preserve"> дата, место, время составления акта?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3.13.2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указываются ли в акте</w:t>
            </w:r>
            <w:r w:rsidRPr="002E5E53">
              <w:rPr>
                <w:sz w:val="22"/>
                <w:szCs w:val="22"/>
              </w:rPr>
              <w:t xml:space="preserve"> обстоятельства, в связи с которыми проводилась проверка, и выявленные нарушения?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3.13.3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указываются ли в акте</w:t>
            </w:r>
            <w:r w:rsidRPr="002E5E53">
              <w:rPr>
                <w:sz w:val="22"/>
                <w:szCs w:val="22"/>
              </w:rPr>
              <w:t xml:space="preserve"> состав лиц, участвовавших в проверке, составлении акта?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«в»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3.13.4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вносятся ли в акт</w:t>
            </w:r>
            <w:r w:rsidRPr="002E5E53">
              <w:rPr>
                <w:sz w:val="22"/>
                <w:szCs w:val="22"/>
              </w:rPr>
              <w:t xml:space="preserve"> подписи исполнителя (его представителя)?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«г»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3.13.5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проставляется ли в акте</w:t>
            </w:r>
            <w:r w:rsidRPr="002E5E53">
              <w:rPr>
                <w:sz w:val="22"/>
                <w:szCs w:val="22"/>
              </w:rPr>
              <w:t xml:space="preserve"> отметка об отказе потребителя (его представителя) от подписания указанного акта, в том числе указывается ли информация о причинах такого отказа (при наличии)?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«д»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3.13.6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вносятся ли в акт</w:t>
            </w:r>
            <w:r w:rsidRPr="002E5E53">
              <w:rPr>
                <w:sz w:val="22"/>
                <w:szCs w:val="22"/>
              </w:rPr>
              <w:t xml:space="preserve"> возражения (позиция) потребителя (его представителя) в связи с выявленным нарушением?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 xml:space="preserve">п. 85(1) </w:t>
            </w:r>
            <w:proofErr w:type="spellStart"/>
            <w:r w:rsidRPr="002E5E53">
              <w:rPr>
                <w:sz w:val="22"/>
                <w:szCs w:val="22"/>
              </w:rPr>
              <w:t>пп</w:t>
            </w:r>
            <w:proofErr w:type="spellEnd"/>
            <w:r w:rsidRPr="002E5E53">
              <w:rPr>
                <w:sz w:val="22"/>
                <w:szCs w:val="22"/>
              </w:rPr>
              <w:t xml:space="preserve"> «е»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3.13.7</w:t>
            </w:r>
          </w:p>
        </w:tc>
        <w:tc>
          <w:tcPr>
            <w:tcW w:w="5998" w:type="dxa"/>
          </w:tcPr>
          <w:p w:rsidR="004C083A" w:rsidRPr="002E5E5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5E53">
              <w:rPr>
                <w:rFonts w:eastAsiaTheme="minorHAnsi"/>
                <w:sz w:val="22"/>
                <w:szCs w:val="22"/>
                <w:lang w:eastAsia="en-US"/>
              </w:rPr>
              <w:t>передается ли о</w:t>
            </w:r>
            <w:r w:rsidRPr="002E5E53">
              <w:rPr>
                <w:sz w:val="22"/>
                <w:szCs w:val="22"/>
              </w:rPr>
              <w:t>дин экземпляр акта потребителю (его представителю), в том числе вручением или путем направления заказным письмом?</w:t>
            </w:r>
          </w:p>
        </w:tc>
        <w:tc>
          <w:tcPr>
            <w:tcW w:w="3080" w:type="dxa"/>
          </w:tcPr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2E5E53">
              <w:rPr>
                <w:sz w:val="22"/>
                <w:szCs w:val="22"/>
              </w:rPr>
              <w:t xml:space="preserve">, </w:t>
            </w:r>
          </w:p>
          <w:p w:rsidR="004C083A" w:rsidRPr="002E5E53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2E5E53">
              <w:rPr>
                <w:sz w:val="22"/>
                <w:szCs w:val="22"/>
              </w:rPr>
              <w:t>п. 85(2)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При наличии вреда, причиненного нарушением качества </w:t>
            </w:r>
            <w:r>
              <w:rPr>
                <w:sz w:val="22"/>
                <w:szCs w:val="22"/>
              </w:rPr>
              <w:t xml:space="preserve">коммунальных услуг, </w:t>
            </w:r>
            <w:r w:rsidRPr="00A73A0D">
              <w:rPr>
                <w:sz w:val="22"/>
                <w:szCs w:val="22"/>
              </w:rPr>
              <w:t>составляется ли акт, фиксирующий вред, причиненный жизни, здоровью или имуществу потребителя?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4C083A" w:rsidRPr="00A73A0D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«и», п. 152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ind w:hanging="5"/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Соблюдаются ли требования </w:t>
            </w:r>
            <w:r>
              <w:rPr>
                <w:sz w:val="22"/>
                <w:szCs w:val="22"/>
              </w:rPr>
              <w:t>к</w:t>
            </w:r>
            <w:r w:rsidRPr="00A73A0D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у</w:t>
            </w:r>
            <w:r w:rsidRPr="00A73A0D">
              <w:rPr>
                <w:sz w:val="22"/>
                <w:szCs w:val="22"/>
              </w:rPr>
              <w:t xml:space="preserve"> жалоб (заявлений, обращений, требований и претензий) потребителей на качество предоставления коммунальных услуг, а именно: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3.15.1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>ведется ли учет жалоб (заявлений, обращений, требований и претензий) потребителей на качество предоставления коммунальных услуг?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3.15.2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>ведется ли учет сроков и результатов их рассмотрения и исполнения жалоб (заявлений, обращений, требований и претензий) потребителей на качество предоставления коммунальных услуг?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3.15.3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>обеспечивается ли направление потребителю в течение 3 рабочих дней со дня получения жалобы (заявления, требования и претензии) ответа о ее удовлетворении либо об отказе в удовлетворении с указанием причин отказа?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 xml:space="preserve">, </w:t>
            </w:r>
          </w:p>
          <w:p w:rsidR="004C083A" w:rsidRPr="00A73A0D" w:rsidRDefault="004C083A" w:rsidP="004C083A">
            <w:pPr>
              <w:jc w:val="center"/>
              <w:rPr>
                <w:sz w:val="22"/>
                <w:szCs w:val="22"/>
              </w:rPr>
            </w:pPr>
            <w:r w:rsidRPr="00A73A0D">
              <w:rPr>
                <w:sz w:val="22"/>
                <w:szCs w:val="22"/>
              </w:rPr>
              <w:t xml:space="preserve">п. 31 </w:t>
            </w:r>
            <w:proofErr w:type="spellStart"/>
            <w:r w:rsidRPr="00A73A0D">
              <w:rPr>
                <w:sz w:val="22"/>
                <w:szCs w:val="22"/>
              </w:rPr>
              <w:t>пп</w:t>
            </w:r>
            <w:proofErr w:type="spellEnd"/>
            <w:r w:rsidRPr="00A73A0D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Соблюдаются ли требования о регистрации фактов ограничения или приостановления предоставления коммунальных услуг, а именно: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3.16.1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ведется ли журнал учета фактов ограничения или приостановления предоставления коммунальных услуг?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3.16.2</w:t>
            </w:r>
          </w:p>
        </w:tc>
        <w:tc>
          <w:tcPr>
            <w:tcW w:w="5998" w:type="dxa"/>
          </w:tcPr>
          <w:p w:rsidR="004C083A" w:rsidRPr="00A73A0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 xml:space="preserve">вносятся ли в журнал учета фактов ограничения или приостановления предоставления коммунальных услуг сведения о дате, времени начала (окончания) и причинах ограничения или приостановления предоставления коммунальных услуг в случаях, связанных с: </w:t>
            </w:r>
          </w:p>
          <w:p w:rsidR="004C083A" w:rsidRPr="00A73A0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t>возникновением или угрозой возникновения аварийной ситуации в централизованных сетях инженерно-технического обеспечения, по которым осуществляются водо-, теплоснабжение, водоотведение;</w:t>
            </w:r>
          </w:p>
          <w:p w:rsidR="004C083A" w:rsidRPr="00A73A0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3A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возникновением стихийных бедствий и (или) чрезвычайных ситуаций, необходимости их локализации и устранения последствий?</w:t>
            </w:r>
          </w:p>
        </w:tc>
        <w:tc>
          <w:tcPr>
            <w:tcW w:w="3080" w:type="dxa"/>
          </w:tcPr>
          <w:p w:rsidR="004C083A" w:rsidRPr="00A73A0D" w:rsidRDefault="004C083A" w:rsidP="004C083A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</w:t>
            </w:r>
            <w:r w:rsidRPr="00A73A0D">
              <w:rPr>
                <w:sz w:val="22"/>
                <w:szCs w:val="22"/>
              </w:rPr>
              <w:t>, п. 116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14616" w:type="dxa"/>
            <w:gridSpan w:val="5"/>
          </w:tcPr>
          <w:p w:rsidR="004C083A" w:rsidRPr="002673E5" w:rsidRDefault="004C083A" w:rsidP="004C083A">
            <w:pPr>
              <w:jc w:val="center"/>
              <w:rPr>
                <w:b/>
                <w:sz w:val="22"/>
                <w:szCs w:val="22"/>
              </w:rPr>
            </w:pPr>
            <w:r w:rsidRPr="002673E5">
              <w:rPr>
                <w:b/>
                <w:sz w:val="22"/>
                <w:szCs w:val="22"/>
              </w:rPr>
              <w:t xml:space="preserve">4. Обязательные требования к организации </w:t>
            </w:r>
          </w:p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673E5">
              <w:rPr>
                <w:b/>
                <w:sz w:val="22"/>
                <w:szCs w:val="22"/>
              </w:rPr>
              <w:t>выполнения работ и оказания услуг по содержанию и ремонту общего имущества в многоквартирных домах</w:t>
            </w: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Составляются ли акты нарушения качества или превышения установленной продолжительности перерыва в оказании услуг или выполнении работ?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изменения размера платы, п. 15</w:t>
            </w:r>
            <w:r>
              <w:rPr>
                <w:sz w:val="22"/>
                <w:szCs w:val="22"/>
              </w:rPr>
              <w:t>, п. 16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документальное оформление приемки услуг и работ по содержанию и ремонту общего имущества в многоквартирном доме исполнителями этих услуг и работ, а также документальное оформление фактов выполнения услуг и работ ненадлежащего качества?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 «д»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Составляются ли акты, содержащие сведения об оказании услуг и выполнении работ, предусмотренных Минимальным перечнем, по форме, установленной приказом Минстроя России от 26.10.2015 № 761/</w:t>
            </w:r>
            <w:proofErr w:type="spellStart"/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C31E5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290, п. 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998" w:type="dxa"/>
          </w:tcPr>
          <w:p w:rsidR="004C083A" w:rsidRPr="005C31E5" w:rsidRDefault="004C083A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Заключены ли </w:t>
            </w:r>
            <w:r w:rsidR="00737FF5">
              <w:rPr>
                <w:rFonts w:eastAsiaTheme="minorHAnsi"/>
                <w:sz w:val="22"/>
                <w:szCs w:val="22"/>
                <w:lang w:eastAsia="en-US"/>
              </w:rPr>
              <w:t>кооперативом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 договоры о техническом обслуживании и ремонте внутридомового газового оборудования со специализированной организацией?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п. 16, п. 17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технического диагностирования внутридомового газового оборудования, отработавшего сроки эксплуатации, установленные проектной документацией?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проверка состояния дымовых и вентиляционных каналов и при необходимости их очистка: 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«а», п. 12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4.6.1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п. 12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4.6.2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внутриквартирного газового оборудования и аварийно-диспетчерском обеспечении?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410,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«а», п. 12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14616" w:type="dxa"/>
            <w:gridSpan w:val="5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b/>
                <w:sz w:val="22"/>
                <w:szCs w:val="22"/>
                <w:vertAlign w:val="superscript"/>
              </w:rPr>
            </w:pPr>
            <w:r w:rsidRPr="00D1605B">
              <w:rPr>
                <w:b/>
                <w:sz w:val="22"/>
                <w:szCs w:val="22"/>
              </w:rPr>
              <w:t>5. Обязательные требования к содержанию общего имущества в многоквартирном доме</w:t>
            </w:r>
            <w:r w:rsidRPr="00D1605B">
              <w:rPr>
                <w:b/>
                <w:sz w:val="22"/>
                <w:szCs w:val="22"/>
                <w:vertAlign w:val="superscript"/>
              </w:rPr>
              <w:t xml:space="preserve"> &lt;***&gt;</w:t>
            </w:r>
          </w:p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Проводятся ли сезонные осмотров общего имущества собственников помещений в МКД:</w:t>
            </w:r>
          </w:p>
        </w:tc>
        <w:tc>
          <w:tcPr>
            <w:tcW w:w="3080" w:type="dxa"/>
            <w:vMerge w:val="restart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7A36">
              <w:rPr>
                <w:sz w:val="22"/>
                <w:szCs w:val="22"/>
              </w:rPr>
              <w:t>равила № 491, п. 13(1)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весенние осмотры (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после таяния снега или окончания отопительного периода</w:t>
            </w:r>
            <w:r w:rsidRPr="008B7A36">
              <w:rPr>
                <w:sz w:val="22"/>
                <w:szCs w:val="22"/>
              </w:rPr>
              <w:t>)?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осенние осмотры (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 наступления отопительного периода</w:t>
            </w:r>
            <w:r w:rsidRPr="008B7A36">
              <w:rPr>
                <w:sz w:val="22"/>
                <w:szCs w:val="22"/>
              </w:rPr>
              <w:t>)?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Оформляются ли акты осмотра по результатам проведения сезонных и внеочередных осмотров общего имущества собственников помещений в МКД?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Направляются ли акты осмотра по результатам проведения сезонных и внеочередных осмотров общего имущества собственников помещений в МКД указанным собственникам для принятия решения, предусмотренного п. 14 Правил № 491?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Осуществляется ли по результатам проведенных осмотров общего имущества в МКД подготовка предложений о выполнении плановых текущих работ по содержанию и ремонту общего имущества в МКД, а также предложений о проведении капитального ремонта, доводятся ли такие предложения до сведения собственников помещений в МКД?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290, п. 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Положение № 1110,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3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 xml:space="preserve">. «б»,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  <w:highlight w:val="yellow"/>
              </w:rPr>
            </w:pPr>
            <w:r w:rsidRPr="008B7A36">
              <w:rPr>
                <w:sz w:val="22"/>
                <w:szCs w:val="22"/>
              </w:rPr>
              <w:t>Отражаются ли в документах по учету технического состояния МКД (журналах осмотра) техническое состояние элементов общего имущества, а также выявленные в ходе осеннего осмотра неисправности и повреждения?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Обеспечивается ли ведение технической документации на МКД и иных документов, связанных с управлением МКД, включая прием, хранение, внесение в указанные документы необходимых изменений (актуализация), включая: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24, п. 26,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27,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290, п. 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Положение № 1110,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3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 xml:space="preserve">. «б»,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5.6.2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документы на установленные коллективные (общедомовые) приборы учета?</w:t>
            </w:r>
          </w:p>
        </w:tc>
        <w:tc>
          <w:tcPr>
            <w:tcW w:w="3080" w:type="dxa"/>
            <w:vMerge w:val="restart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491,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«а(1)»,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sz w:val="22"/>
                <w:szCs w:val="22"/>
              </w:rPr>
              <w:t>сведения о проведении ремонта, замены, поверки коллективных (общедомовых) приборов учета?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информация об оснащении помещений в МКД индивидуальными, общими (квартирными) приборами учета?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5.6.6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sz w:val="22"/>
                <w:szCs w:val="22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 (акты) о приемке результатов работ по содержанию и текущему ремонту общего имущества?</w:t>
            </w:r>
          </w:p>
        </w:tc>
        <w:tc>
          <w:tcPr>
            <w:tcW w:w="3080" w:type="dxa"/>
            <w:vMerge w:val="restart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5.6.7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5.6.8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МКД, конструктивных частей МКД (крыши, ограждающих несущих и ненесущих конструкций МКД,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5.6.9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акты проверок готовности к отопительному периоду?</w:t>
            </w:r>
          </w:p>
        </w:tc>
        <w:tc>
          <w:tcPr>
            <w:tcW w:w="3080" w:type="dxa"/>
            <w:vMerge w:val="restart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«в(1)»,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5.6.10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паспорта готовности МКД к отопительному периоду?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инструкция по эксплуатации МКД?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п. 24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5.6.12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копия кадастрового плана (карты) земельного участка, удостоверенная органов, осуществляющим деятельность по ведению государственного земельного кадастра?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«а»,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5.6.13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Единого государственного реестра прав на недвижимое имущество и сделок с ним, содержащая сведения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зарегистрированных правах на объекты недвижимости, являющиеся общим имуществом?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lastRenderedPageBreak/>
              <w:t xml:space="preserve">Правила № 491, 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5.6.14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заверенная уполномоченным органом местного самоуправления копия градостроительного плана земельного участка по форме, установленной приказом Минстроя России от 25.04.2017 № 741/</w:t>
            </w:r>
            <w:proofErr w:type="spellStart"/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8B7A36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«в»,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5.6.15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документы, в которых указываются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«г»,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5.6.16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проектная документация (копия проектной документации) на МКД, в соответствии с которой осуществлено строительство (реконструкция) МКД?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5.6.17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список лиц, использующих общее имущество на основании договоров (по решению общего собрания собственников помещений в МКД)?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«д(1)», п. 27,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416, п. 4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5.6.18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договоры об использовании общего имущества собственников помещений в МКД?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491,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26 </w:t>
            </w:r>
            <w:proofErr w:type="spellStart"/>
            <w:r w:rsidRPr="008B7A36">
              <w:rPr>
                <w:sz w:val="22"/>
                <w:szCs w:val="22"/>
              </w:rPr>
              <w:t>пп</w:t>
            </w:r>
            <w:proofErr w:type="spellEnd"/>
            <w:r w:rsidRPr="008B7A36">
              <w:rPr>
                <w:sz w:val="22"/>
                <w:szCs w:val="22"/>
              </w:rPr>
              <w:t>. «д(2)», п. 27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отношении фундамента, в том числе: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Минимальный перечень, п. 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5.7.1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признаков неравномерных осадок фундамента?</w:t>
            </w:r>
          </w:p>
        </w:tc>
        <w:tc>
          <w:tcPr>
            <w:tcW w:w="3080" w:type="dxa"/>
            <w:vMerge w:val="restart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3 – 6,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5.7.2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5.7.3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</w:t>
            </w:r>
            <w:r w:rsidRPr="00267F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</w:tc>
        <w:tc>
          <w:tcPr>
            <w:tcW w:w="3080" w:type="dxa"/>
            <w:vMerge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5.7.4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производится ли при выявлении нарушений технического состояния видимых частей конструкций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>. 7, Правила № 170, п. 4.1.3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5.7.5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5.7.6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при выявлении нарушений восстановление работоспособности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5.7.7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просадок, щелей и трещин, образовавшихся в отмостках и тротуарах?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5.7.8</w:t>
            </w:r>
          </w:p>
        </w:tc>
        <w:tc>
          <w:tcPr>
            <w:tcW w:w="5998" w:type="dxa"/>
          </w:tcPr>
          <w:p w:rsidR="004C083A" w:rsidRPr="008B7A36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имеются ли зазоры либо отсутствие утепления в местах прохода трубопроводов через фундаменты?</w:t>
            </w:r>
          </w:p>
        </w:tc>
        <w:tc>
          <w:tcPr>
            <w:tcW w:w="3080" w:type="dxa"/>
          </w:tcPr>
          <w:p w:rsidR="004C083A" w:rsidRPr="008B7A36" w:rsidRDefault="004C083A" w:rsidP="004C083A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4.1.11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998" w:type="dxa"/>
          </w:tcPr>
          <w:p w:rsidR="004C083A" w:rsidRPr="00267FA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зданиях с подвалами, в том числе:</w:t>
            </w:r>
          </w:p>
        </w:tc>
        <w:tc>
          <w:tcPr>
            <w:tcW w:w="3080" w:type="dxa"/>
          </w:tcPr>
          <w:p w:rsidR="004C083A" w:rsidRPr="00267FAD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Минимальный перечень, п.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5.8.1</w:t>
            </w:r>
          </w:p>
        </w:tc>
        <w:tc>
          <w:tcPr>
            <w:tcW w:w="5998" w:type="dxa"/>
          </w:tcPr>
          <w:p w:rsidR="004C083A" w:rsidRPr="00267FA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температурно-влажностного режима подвальных помещений?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2 </w:t>
            </w:r>
            <w:proofErr w:type="spellStart"/>
            <w:r w:rsidRPr="00267FAD">
              <w:rPr>
                <w:sz w:val="22"/>
                <w:szCs w:val="22"/>
              </w:rPr>
              <w:t>абз</w:t>
            </w:r>
            <w:proofErr w:type="spellEnd"/>
            <w:r w:rsidRPr="00267FAD"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Правила № 170, п. 3.4.1,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3.4.2, п. 3.4.3, п. 4.1.1,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4.1.3, п. 4.1.4, п. 4.1.15, </w:t>
            </w:r>
          </w:p>
          <w:p w:rsidR="004C083A" w:rsidRPr="00267FAD" w:rsidRDefault="004C083A" w:rsidP="004C083A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</w:t>
            </w:r>
          </w:p>
        </w:tc>
        <w:tc>
          <w:tcPr>
            <w:tcW w:w="5998" w:type="dxa"/>
          </w:tcPr>
          <w:p w:rsidR="004C083A" w:rsidRPr="00267FAD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обеспечивается ли при выявлении нарушений температурно-влажностного режима подвальных помещений устранение причин его нарушения?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3.4.2, п. 3.4.3, п. 3.4.4,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</w:t>
            </w:r>
          </w:p>
        </w:tc>
        <w:tc>
          <w:tcPr>
            <w:tcW w:w="5998" w:type="dxa"/>
          </w:tcPr>
          <w:p w:rsidR="004C083A" w:rsidRPr="005B215C" w:rsidRDefault="004C083A" w:rsidP="004C083A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5.8.4</w:t>
            </w:r>
          </w:p>
        </w:tc>
        <w:tc>
          <w:tcPr>
            <w:tcW w:w="5998" w:type="dxa"/>
          </w:tcPr>
          <w:p w:rsidR="004C083A" w:rsidRPr="00267FAD" w:rsidRDefault="004C083A" w:rsidP="004C083A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принимаются ли меры, исключающие подтопление, захламление, загрязнение и загромождение таких помещений, а также меры, обеспечивающие их вентиляцию в соответствии с проектными требованиями?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3.4.3, п. 4.1.4, п. 4.1.13, </w:t>
            </w:r>
          </w:p>
          <w:p w:rsidR="004C083A" w:rsidRPr="00B26485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5.8.5</w:t>
            </w:r>
          </w:p>
        </w:tc>
        <w:tc>
          <w:tcPr>
            <w:tcW w:w="5998" w:type="dxa"/>
          </w:tcPr>
          <w:p w:rsidR="004C083A" w:rsidRPr="00267FAD" w:rsidRDefault="004C083A" w:rsidP="004C083A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осуществляется ли контроль за состоянием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5.8.6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устранение выявленных нарушений состояния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4.1.14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5.8.7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доступность прохода ко всем элементам подвала и технического подполья?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5.8.8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обеспечена ли защита помещений от проникновения животных (грызунов, кошек, собак)?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5.8.9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проводится ли регулярная дератизация и дезинфекция подвалов и технических подполий?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для надлежащего содержания стен многоквартирных домов,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3, Правила № 170, п. 3.2.2,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5.9.1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5.9.2</w:t>
            </w:r>
          </w:p>
        </w:tc>
        <w:tc>
          <w:tcPr>
            <w:tcW w:w="5998" w:type="dxa"/>
          </w:tcPr>
          <w:p w:rsidR="004C083A" w:rsidRPr="00DD1B7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5.9.3</w:t>
            </w:r>
          </w:p>
        </w:tc>
        <w:tc>
          <w:tcPr>
            <w:tcW w:w="5998" w:type="dxa"/>
          </w:tcPr>
          <w:p w:rsidR="004C083A" w:rsidRPr="00C4361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повреждений в кладке, наличия и характера трещин, выветривания, отклонения от вертикали 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170, п. 3.2.2,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5.9.4</w:t>
            </w:r>
          </w:p>
        </w:tc>
        <w:tc>
          <w:tcPr>
            <w:tcW w:w="5998" w:type="dxa"/>
          </w:tcPr>
          <w:p w:rsidR="004C083A" w:rsidRPr="00C4361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5.9.5</w:t>
            </w:r>
          </w:p>
        </w:tc>
        <w:tc>
          <w:tcPr>
            <w:tcW w:w="5998" w:type="dxa"/>
          </w:tcPr>
          <w:p w:rsidR="004C083A" w:rsidRPr="00C4361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составляется ли план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5.9.6</w:t>
            </w:r>
          </w:p>
        </w:tc>
        <w:tc>
          <w:tcPr>
            <w:tcW w:w="5998" w:type="dxa"/>
          </w:tcPr>
          <w:p w:rsidR="004C083A" w:rsidRPr="00C4361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выполнение плана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4,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5.10.1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выявления прогибов, трещин и колебаний?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5.10.2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5.10.3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5.10.4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сводах, изменений состояния кладки, коррозии балок в домах с перекрытиями из кирпичных сводов?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5, </w:t>
            </w:r>
          </w:p>
          <w:p w:rsidR="004C083A" w:rsidRPr="00F04D63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5.10.5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Правила № 170, п. 3.2.2, </w:t>
            </w:r>
          </w:p>
          <w:p w:rsidR="004C083A" w:rsidRPr="00F04D63" w:rsidRDefault="004C083A" w:rsidP="004C083A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5.10.6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утеплителя, гидроизоляции и звукоизоляции, адгезии отделочных слоев к конструкциям перекрытия (покрытия)?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5.10.7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колонн и столбов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5, 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5.11.2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5.11.3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5.11.4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5.11.5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металлических закладных деталей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5.11.6</w:t>
            </w:r>
          </w:p>
        </w:tc>
        <w:tc>
          <w:tcPr>
            <w:tcW w:w="5998" w:type="dxa"/>
          </w:tcPr>
          <w:p w:rsidR="004C083A" w:rsidRPr="00F04D6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колонн и столбов многоквартирных домов?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балок (ригелей)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5.12.1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5.12.3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5.12.4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увлажнения и загнивания деревянных балок, нарушений утепления заделок балок в 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стены, разрывов или надрывов древесины около сучков и трещин в стыках на плоскости скалывания?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5.12.5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балок (ригелей) перекрытий и покрытий многоквартирных домов?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крыш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7, 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кровли на отсутствие протечек?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5.13.2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молниезащитных устройств, заземления мачт и другого оборудования, расположенного на крыше?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5.13.3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5.13.4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температурно-влажностного режима и воздухообмена на чердаке?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5.13.5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5.13.6</w:t>
            </w:r>
          </w:p>
        </w:tc>
        <w:tc>
          <w:tcPr>
            <w:tcW w:w="5998" w:type="dxa"/>
          </w:tcPr>
          <w:p w:rsidR="004C083A" w:rsidRPr="005B097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и водоотводящих устройств от мусора, грязи и наледи, препятствующих стоку дождевых и талых вод?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9,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5.13.7</w:t>
            </w:r>
          </w:p>
        </w:tc>
        <w:tc>
          <w:tcPr>
            <w:tcW w:w="5998" w:type="dxa"/>
          </w:tcPr>
          <w:p w:rsidR="004C083A" w:rsidRPr="00A7741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от скопления снега и наледи?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10,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5.13.8</w:t>
            </w:r>
          </w:p>
        </w:tc>
        <w:tc>
          <w:tcPr>
            <w:tcW w:w="5998" w:type="dxa"/>
          </w:tcPr>
          <w:p w:rsidR="004C083A" w:rsidRPr="00A7741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5.13.9</w:t>
            </w:r>
          </w:p>
        </w:tc>
        <w:tc>
          <w:tcPr>
            <w:tcW w:w="5998" w:type="dxa"/>
          </w:tcPr>
          <w:p w:rsidR="004C083A" w:rsidRPr="00A7741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5.13.10</w:t>
            </w:r>
          </w:p>
        </w:tc>
        <w:tc>
          <w:tcPr>
            <w:tcW w:w="5998" w:type="dxa"/>
          </w:tcPr>
          <w:p w:rsidR="004C083A" w:rsidRPr="00A7741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незамедлительное устранение нарушений содержания крыш многоквартирных домов, приводящих к протечкам?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5.13.11</w:t>
            </w:r>
          </w:p>
        </w:tc>
        <w:tc>
          <w:tcPr>
            <w:tcW w:w="5998" w:type="dxa"/>
          </w:tcPr>
          <w:p w:rsidR="004C083A" w:rsidRPr="00A77413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крыш многоквартирных домов, которые не связаны с протечками?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лестниц многоквартирных домов,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8, 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5.14.1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деформации и повреждений в несущих конструкциях, надежности крепления ограждений, выбоин и сколов в ступенях?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5.14.2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5.14.3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прогибов косоуров, нарушения связи косоуров с площадками, коррозии металлических конструкций в домах с лестницами по стальным косоурам?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5.14.4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прогибов несущих конструкций, нарушений крепления тетив к балкам, поддерживающим лестничные площадки, врубок в </w:t>
            </w:r>
            <w:r w:rsidRPr="0043158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конструкции лестницы, а также наличие гнили и жучков-точильщиков в домах с деревянными лестницами?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5.14.5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лестниц многоквартирных домов?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5.14.6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5.14.7</w:t>
            </w:r>
          </w:p>
        </w:tc>
        <w:tc>
          <w:tcPr>
            <w:tcW w:w="5998" w:type="dxa"/>
          </w:tcPr>
          <w:p w:rsidR="004C083A" w:rsidRPr="0043158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фасадов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9, Правила № 170, п. 4.2.3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5.15.1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4.2.1.6, п. 4.2.1.8, п. 4.2.3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5.15.2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5.15.3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или замена отдельных элементов крылец и зонтов над входами в здание, в подвалы и над балконами?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5.15.4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3.2.11,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5.15.5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фасадов многоквартирных домов?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4.2.3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5.15.6</w:t>
            </w:r>
          </w:p>
        </w:tc>
        <w:tc>
          <w:tcPr>
            <w:tcW w:w="5998" w:type="dxa"/>
          </w:tcPr>
          <w:p w:rsidR="004C083A" w:rsidRPr="00AC6F6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размещены ли на фасадах указатели наименования улицы, переулка, а у входов в подъезды - таблички с указанием номеров подъездов, номеров квартир, расположенных в данном подъезде?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3.5.1,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3.5.2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перегородок в многоквартирных домах,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10, Правила № 170, п. 3.2.2, п. 4.5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5.16.1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5.16.2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звукоизоляции и огнезащиты?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5.16.3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перегородок в многоквартирных домах?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внутренней отделки многоквартирных домов,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5.17.1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внутренней отделки?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5.17.2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выявленных нарушений содержания внутренней отделки многоквартирных домов при наличии угрозы обрушения отделочных слоев или нарушения защитных свойств отделки по отношению к несущим конструкциям и инженерному оборудованию?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5.17.3</w:t>
            </w:r>
          </w:p>
        </w:tc>
        <w:tc>
          <w:tcPr>
            <w:tcW w:w="5998" w:type="dxa"/>
          </w:tcPr>
          <w:p w:rsidR="004C083A" w:rsidRPr="00CE313B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соблюдается ли периодичность ремонта подъездов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реже 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в 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лет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</w:t>
            </w:r>
          </w:p>
        </w:tc>
        <w:tc>
          <w:tcPr>
            <w:tcW w:w="5998" w:type="dxa"/>
          </w:tcPr>
          <w:p w:rsidR="004C083A" w:rsidRPr="00A11CF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полов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12, Правила № 170, п. 3.2.2, п. 4.4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5.18.1</w:t>
            </w:r>
          </w:p>
        </w:tc>
        <w:tc>
          <w:tcPr>
            <w:tcW w:w="5998" w:type="dxa"/>
          </w:tcPr>
          <w:p w:rsidR="004C083A" w:rsidRPr="00A11CF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основания, поверхностного слоя и работоспособности системы вентиляции (для деревянных полов)?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Правила № 170,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3.2.2, п. 4.4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5.18.2</w:t>
            </w:r>
          </w:p>
        </w:tc>
        <w:tc>
          <w:tcPr>
            <w:tcW w:w="5998" w:type="dxa"/>
          </w:tcPr>
          <w:p w:rsidR="004C083A" w:rsidRPr="00A11CFA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полов помещений,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5998" w:type="dxa"/>
          </w:tcPr>
          <w:p w:rsidR="004C083A" w:rsidRPr="00B85D6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оконных и дверных заполнений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13,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5.19.1</w:t>
            </w:r>
          </w:p>
        </w:tc>
        <w:tc>
          <w:tcPr>
            <w:tcW w:w="5998" w:type="dxa"/>
          </w:tcPr>
          <w:p w:rsidR="004C083A" w:rsidRPr="00B85D6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5.19.2</w:t>
            </w:r>
          </w:p>
        </w:tc>
        <w:tc>
          <w:tcPr>
            <w:tcW w:w="5998" w:type="dxa"/>
          </w:tcPr>
          <w:p w:rsidR="004C083A" w:rsidRPr="00B85D6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незамедлительного ремонта оконных и дверных заполнений помещений, относящихся к общему имуществу в многоквартирном доме, при выявлении нарушений их содержания в отопительный период?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5.19.3</w:t>
            </w:r>
          </w:p>
        </w:tc>
        <w:tc>
          <w:tcPr>
            <w:tcW w:w="5998" w:type="dxa"/>
          </w:tcPr>
          <w:p w:rsidR="004C083A" w:rsidRPr="00B85D6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оконных и дверных заполнений помещений, относящихся к общему имуществу в многоквартирном доме, при выявлении нарушений за пределами отопительного периода?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17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5.20.1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проводится ли проверка исправности и работоспособности оборудования, выполнение наладочных и ремонтных работ на индивидуальных тепловых пунктах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5.20.2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5.20.3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проводятся ли гидравлические и тепловые испытания оборудования индивидуальных тепловых пунктов?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5.20.4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производятся ли работы по очистке теплообменного оборудования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5.20.5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водоснабжения (холодного и горячего), отопления и водоотведения в многоквартирных домах,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18, 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5.21.1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производятся</w:t>
            </w:r>
            <w:proofErr w:type="gram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5.21.2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5.21.3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5.21.4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восстановление работоспособности (ремонт, замена) оборудования и отопительных приборов, 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5.21.5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10, 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5.21.6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5.21.7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переключение в целях надежной эксплуатации режимов работы внутреннего водостока, гидравлического затвора внутреннего водостока?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5.21.8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5.21.9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и промывка водонапорных баков?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5.21.10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обеспечивается ли работоспособность местных локальных очистных сооружений (септики) и дворовых туалетов?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5.21.11</w:t>
            </w:r>
          </w:p>
        </w:tc>
        <w:tc>
          <w:tcPr>
            <w:tcW w:w="5998" w:type="dxa"/>
          </w:tcPr>
          <w:p w:rsidR="004C083A" w:rsidRPr="00AD1A21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систем водоснабжения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теплоснабжения (отопление, горячее водоснабжение) в многоквартирных домах,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19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5.22.1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производятся ли испытания на прочность и плотность (гидравлические испытания) узлов ввода и систем отопления, промывка и регулировка систем отопления?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5.22.2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пробных пусконаладочных работ (пробные топки)?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5.22.3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удаление воздуха из системы отопления?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5.22.4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централизованных систем теплоснабжения для удаления </w:t>
            </w:r>
            <w:proofErr w:type="spellStart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электрооборудования, радио- и телекоммуникационного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20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5.23.1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5.23.2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проверка и обеспечение работоспособности устройств защитного отключения?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5.23.3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производятся ли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5.23.4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сохранность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5.23.5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имеются ли факты содержания располагаемых в лестничных клетках шкафов с электрощитками и электроизмерительными приборами, а также электромонтажными нишами в незакрытом состоянии?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3.2.18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</w:t>
            </w:r>
            <w:r w:rsidRPr="00D92A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надлежащего содержания систем внутридомового газового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перечень, п. 21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5.24.1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проверки состояния системы внутридомового газового оборудования и ее отдельных элементов?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5.24.2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обеспечено ли техническое обслуживание и ремонт систем контроля загазованности помещений?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5.24.3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проводятся ли работы по устранению нарушений и неисправностей внутридомового газового оборудования, систем дымоудаления и вентиляции, способных повлечь скопление газа в помещениях?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и ремонта лифта (лифтов)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5.25.1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организована ли система диспетчерского контроля и обеспечена ли диспетчерская связь с кабиной лифта?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11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осмотров, технического обслуживания и ремонт лифта (лифтов)?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5.25.3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аварийного обслуживания лифта (лифтов)?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5.25.4</w:t>
            </w:r>
          </w:p>
        </w:tc>
        <w:tc>
          <w:tcPr>
            <w:tcW w:w="5998" w:type="dxa"/>
          </w:tcPr>
          <w:p w:rsidR="004C083A" w:rsidRPr="00D92AC9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23, 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5.26.1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сухая и влажная уборка тамбуров, холлов, коридоров, галерей, лифтовых площадок и </w:t>
            </w:r>
            <w:proofErr w:type="gramStart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лифтовых холлов</w:t>
            </w:r>
            <w:proofErr w:type="gramEnd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 и кабин, лестничных площадок и маршей, пандусов?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5.26.2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5.26.3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мытье окон?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5.26.4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5.26.5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проводятся ли дератизация и дезинсекция помещений, входящих в состав общего имущества в многоквартирном доме?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5.26.6</w:t>
            </w:r>
          </w:p>
        </w:tc>
        <w:tc>
          <w:tcPr>
            <w:tcW w:w="5998" w:type="dxa"/>
          </w:tcPr>
          <w:p w:rsidR="004C083A" w:rsidRPr="008F3D80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проводится ли дезинфекция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5.26.7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чистота и доступность прохода ко всем элементам чердачного помещения?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3.3.1,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3.3.4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5.26.8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оборудованы ли чердачные помещения ходовыми досками и приставными лестницами для выхода на крышу, а также дверями и люками с плотно пригнанными притворами?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3.3.3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обеспечению вывоза, в том числе откачке, жидких бытовых отходов, в том числе: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26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5.27.1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4C083A" w:rsidRPr="005B215C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3.7.8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5.27.2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жидких бытовых отходов из дворовых туалетов, находящихся на придомовой территории?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5.27.3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бытовых сточных вод из септиков, находящихся на придомовой территории?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26(1),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3.7.2, п. 3.7.3, п. 3.7.4,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3.7.5, п. 3.7.6, п. 3.7.8,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3.7.15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C083A" w:rsidTr="00500A3C">
        <w:tc>
          <w:tcPr>
            <w:tcW w:w="876" w:type="dxa"/>
          </w:tcPr>
          <w:p w:rsidR="004C083A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5.29</w:t>
            </w:r>
          </w:p>
        </w:tc>
        <w:tc>
          <w:tcPr>
            <w:tcW w:w="5998" w:type="dxa"/>
          </w:tcPr>
          <w:p w:rsidR="004C083A" w:rsidRPr="005C31E5" w:rsidRDefault="004C083A" w:rsidP="004C08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Организовано ли накопление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3080" w:type="dxa"/>
          </w:tcPr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4C083A" w:rsidRDefault="004C083A" w:rsidP="004C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26(2)</w:t>
            </w:r>
          </w:p>
        </w:tc>
        <w:tc>
          <w:tcPr>
            <w:tcW w:w="204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4C083A" w:rsidRPr="008B7A36" w:rsidRDefault="004C083A" w:rsidP="004C083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D2BA4" w:rsidRDefault="007D2BA4" w:rsidP="007D2BA4"/>
    <w:p w:rsidR="007D2BA4" w:rsidRDefault="007D2BA4" w:rsidP="007D2BA4"/>
    <w:p w:rsidR="007D2BA4" w:rsidRPr="000E616A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Принятые сокращения: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АДС – аварийно-диспетчерская служба;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4020A">
        <w:rPr>
          <w:sz w:val="26"/>
          <w:szCs w:val="26"/>
        </w:rPr>
        <w:t>ЖК РФ – Жилищный кодекс Российской Федерации;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Исполнитель – товарищество собственников жилья, являющееся исполнителем коммунальных услуг;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Минимальный перечень – М</w:t>
      </w:r>
      <w:r w:rsidRPr="00CF27B2">
        <w:rPr>
          <w:sz w:val="26"/>
          <w:szCs w:val="26"/>
        </w:rPr>
        <w:t>инимальный перечень 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утвержденный п</w:t>
      </w:r>
      <w:r w:rsidRPr="00CF27B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F27B2">
        <w:rPr>
          <w:sz w:val="26"/>
          <w:szCs w:val="26"/>
        </w:rPr>
        <w:t xml:space="preserve"> 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F73103">
        <w:rPr>
          <w:sz w:val="26"/>
          <w:szCs w:val="26"/>
        </w:rPr>
        <w:t>МКД – многоквартирный дом;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668CC">
        <w:rPr>
          <w:sz w:val="26"/>
          <w:szCs w:val="26"/>
        </w:rPr>
        <w:t xml:space="preserve">Общее имущество </w:t>
      </w:r>
      <w:r>
        <w:rPr>
          <w:sz w:val="26"/>
          <w:szCs w:val="26"/>
        </w:rPr>
        <w:t>–</w:t>
      </w:r>
      <w:r w:rsidRPr="001668CC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имущество собственников помещений в многоквартирном доме;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313DE">
        <w:rPr>
          <w:sz w:val="26"/>
          <w:szCs w:val="26"/>
        </w:rPr>
        <w:t>Правила изменения размера платы</w:t>
      </w:r>
      <w:r>
        <w:rPr>
          <w:sz w:val="26"/>
          <w:szCs w:val="26"/>
        </w:rPr>
        <w:t xml:space="preserve"> – П</w:t>
      </w:r>
      <w:r w:rsidRPr="00CF27B2">
        <w:rPr>
          <w:sz w:val="26"/>
          <w:szCs w:val="26"/>
        </w:rPr>
        <w:t>равил</w:t>
      </w:r>
      <w:r>
        <w:rPr>
          <w:sz w:val="26"/>
          <w:szCs w:val="26"/>
        </w:rPr>
        <w:t xml:space="preserve">а </w:t>
      </w:r>
      <w:r w:rsidRPr="00CF27B2">
        <w:rPr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6"/>
          <w:szCs w:val="26"/>
        </w:rPr>
        <w:t xml:space="preserve">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 от 13.08.2006 № 491;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170 - </w:t>
      </w:r>
      <w:r w:rsidRPr="001C3B43">
        <w:rPr>
          <w:sz w:val="26"/>
          <w:szCs w:val="26"/>
        </w:rPr>
        <w:t>Правила и нормы технической эксплуатации жилищного фонда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Госстроя РФ от 27.09.2003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170</w:t>
      </w:r>
      <w:r>
        <w:rPr>
          <w:sz w:val="26"/>
          <w:szCs w:val="26"/>
        </w:rPr>
        <w:t>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290 – </w:t>
      </w:r>
      <w:r w:rsidRPr="001C3B43">
        <w:rPr>
          <w:sz w:val="26"/>
          <w:szCs w:val="26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утвержденные п</w:t>
      </w:r>
      <w:r w:rsidRPr="00CF27B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F27B2">
        <w:rPr>
          <w:sz w:val="26"/>
          <w:szCs w:val="26"/>
        </w:rPr>
        <w:t xml:space="preserve"> 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354 – </w:t>
      </w:r>
      <w:r w:rsidRPr="001C3B43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1C3B43">
        <w:rPr>
          <w:sz w:val="26"/>
          <w:szCs w:val="26"/>
        </w:rPr>
        <w:t xml:space="preserve">предоставления коммунальных услуг собственникам и пользователям помещений </w:t>
      </w:r>
      <w:r>
        <w:rPr>
          <w:sz w:val="26"/>
          <w:szCs w:val="26"/>
        </w:rPr>
        <w:br/>
      </w:r>
      <w:r w:rsidRPr="001C3B43">
        <w:rPr>
          <w:sz w:val="26"/>
          <w:szCs w:val="26"/>
        </w:rPr>
        <w:t>в многоквартирных домах и жилых домов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06.05.2011 </w:t>
      </w:r>
      <w:r>
        <w:rPr>
          <w:sz w:val="26"/>
          <w:szCs w:val="26"/>
        </w:rPr>
        <w:br/>
        <w:t>№</w:t>
      </w:r>
      <w:r w:rsidRPr="001C3B43">
        <w:rPr>
          <w:sz w:val="26"/>
          <w:szCs w:val="26"/>
        </w:rPr>
        <w:t xml:space="preserve"> 354</w:t>
      </w:r>
      <w:r>
        <w:rPr>
          <w:sz w:val="26"/>
          <w:szCs w:val="26"/>
        </w:rPr>
        <w:t>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410 – </w:t>
      </w:r>
      <w:r w:rsidRPr="001C3B43">
        <w:rPr>
          <w:sz w:val="26"/>
          <w:szCs w:val="26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14.05.2013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410</w:t>
      </w:r>
      <w:r>
        <w:rPr>
          <w:sz w:val="26"/>
          <w:szCs w:val="26"/>
        </w:rPr>
        <w:t>;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Правила № 416 – </w:t>
      </w:r>
      <w:r w:rsidRPr="001C3B43">
        <w:rPr>
          <w:sz w:val="26"/>
          <w:szCs w:val="26"/>
        </w:rPr>
        <w:t>Правила осуществления деятельности по управлению многоквартирными домами</w:t>
      </w:r>
      <w:r>
        <w:rPr>
          <w:sz w:val="26"/>
          <w:szCs w:val="26"/>
        </w:rPr>
        <w:t xml:space="preserve">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15.05.2013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416</w:t>
      </w:r>
      <w:r>
        <w:rPr>
          <w:sz w:val="26"/>
          <w:szCs w:val="26"/>
        </w:rPr>
        <w:t>;</w:t>
      </w:r>
    </w:p>
    <w:p w:rsidR="007D2BA4" w:rsidRPr="001668CC" w:rsidRDefault="007D2BA4" w:rsidP="00737FF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491 – Правила содержания общего имущества в многоквартирном доме,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 w:rsidR="00737FF5">
        <w:rPr>
          <w:sz w:val="26"/>
          <w:szCs w:val="26"/>
        </w:rPr>
        <w:t>едерации от 13.08.2006 № 491</w:t>
      </w:r>
      <w:r>
        <w:rPr>
          <w:sz w:val="26"/>
          <w:szCs w:val="26"/>
        </w:rPr>
        <w:t>.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D2BA4" w:rsidTr="00500A3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RPr="00D92A4E" w:rsidTr="00500A3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BA4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 xml:space="preserve">должность, фамилия и инициалы должностного лица </w:t>
            </w:r>
            <w:r>
              <w:rPr>
                <w:sz w:val="24"/>
                <w:szCs w:val="24"/>
              </w:rPr>
              <w:t xml:space="preserve">Департамента внутреннего контроля и надзора </w:t>
            </w:r>
          </w:p>
          <w:p w:rsidR="007D2BA4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  <w:r w:rsidRPr="00D92A4E">
              <w:rPr>
                <w:sz w:val="24"/>
                <w:szCs w:val="24"/>
              </w:rPr>
              <w:t>, заполнившего проверочный лист, подпись, дата</w:t>
            </w:r>
            <w:r>
              <w:rPr>
                <w:sz w:val="24"/>
                <w:szCs w:val="24"/>
              </w:rPr>
              <w:t>)</w:t>
            </w:r>
          </w:p>
          <w:p w:rsidR="007D2BA4" w:rsidRPr="00D92A4E" w:rsidRDefault="007D2BA4" w:rsidP="00500A3C"/>
        </w:tc>
      </w:tr>
      <w:tr w:rsidR="007D2BA4" w:rsidTr="00500A3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BA4" w:rsidRDefault="007D2BA4" w:rsidP="00500A3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D2BA4" w:rsidTr="00500A3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BA4" w:rsidRPr="00D92A4E" w:rsidRDefault="007D2BA4" w:rsidP="00500A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>должность, фамилия и инициалы должностного лица контролируемого лица,</w:t>
            </w:r>
          </w:p>
          <w:p w:rsidR="007D2BA4" w:rsidRDefault="007D2BA4" w:rsidP="00500A3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2A4E">
              <w:rPr>
                <w:sz w:val="24"/>
                <w:szCs w:val="24"/>
              </w:rPr>
              <w:t>присутствовавшего при заполнении проверочного листа, подпись, 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D2BA4" w:rsidRPr="00977B9E" w:rsidRDefault="007D2BA4" w:rsidP="007D2BA4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7D2BA4" w:rsidRPr="00977B9E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65C13">
        <w:rPr>
          <w:sz w:val="26"/>
          <w:szCs w:val="26"/>
        </w:rPr>
        <w:t>&lt;*&gt; Отметка размещается в правом верхнем углу после реализации указанных действий.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 w:rsidRPr="0031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оформлении проверочного листа на бумажном носителе подписи </w:t>
      </w:r>
      <w:r w:rsidRPr="00312E2A">
        <w:rPr>
          <w:sz w:val="26"/>
          <w:szCs w:val="26"/>
        </w:rPr>
        <w:t>должностного лица 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и </w:t>
      </w:r>
      <w:r w:rsidRPr="00312E2A">
        <w:rPr>
          <w:sz w:val="26"/>
          <w:szCs w:val="26"/>
        </w:rPr>
        <w:t>должностного лица контролируемого лица,</w:t>
      </w:r>
      <w:r>
        <w:rPr>
          <w:sz w:val="26"/>
          <w:szCs w:val="26"/>
        </w:rPr>
        <w:t xml:space="preserve"> </w:t>
      </w:r>
      <w:r w:rsidRPr="00312E2A">
        <w:rPr>
          <w:sz w:val="26"/>
          <w:szCs w:val="26"/>
        </w:rPr>
        <w:t>присутствовавшего при заполнении проверочного листа</w:t>
      </w:r>
      <w:r>
        <w:rPr>
          <w:sz w:val="26"/>
          <w:szCs w:val="26"/>
        </w:rPr>
        <w:t>, дополнительно проставляются на каждом листе, содержащим ответы на вопросы по списку вопросов.</w:t>
      </w:r>
    </w:p>
    <w:p w:rsidR="007D2BA4" w:rsidRPr="00B65C13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>
        <w:rPr>
          <w:sz w:val="26"/>
          <w:szCs w:val="26"/>
        </w:rPr>
        <w:t>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>
        <w:rPr>
          <w:sz w:val="26"/>
          <w:szCs w:val="26"/>
        </w:rPr>
        <w:t xml:space="preserve"> Раздел заполняется отдельно на каждый многоквартирный дом, </w:t>
      </w:r>
      <w:r w:rsidRPr="00B65C13">
        <w:rPr>
          <w:sz w:val="26"/>
          <w:szCs w:val="26"/>
        </w:rPr>
        <w:t>деятельност</w:t>
      </w:r>
      <w:r>
        <w:rPr>
          <w:sz w:val="26"/>
          <w:szCs w:val="26"/>
        </w:rPr>
        <w:t xml:space="preserve">ь контролируемого лица </w:t>
      </w:r>
      <w:r w:rsidRPr="00B65C13">
        <w:rPr>
          <w:sz w:val="26"/>
          <w:szCs w:val="26"/>
        </w:rPr>
        <w:t>по управлению которым входит в предмет контрольного (надзорного) мероприятия</w:t>
      </w:r>
      <w:r>
        <w:rPr>
          <w:sz w:val="26"/>
          <w:szCs w:val="26"/>
        </w:rPr>
        <w:t>.</w:t>
      </w: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7D2BA4" w:rsidRDefault="007D2BA4" w:rsidP="007D2BA4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7D2BA4" w:rsidRDefault="007D2BA4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  <w:sectPr w:rsidR="00737FF5" w:rsidSect="007D2B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7FF5" w:rsidRPr="00F46715" w:rsidRDefault="00737FF5" w:rsidP="00737FF5">
      <w:pPr>
        <w:adjustRightInd w:val="0"/>
        <w:ind w:left="482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737FF5" w:rsidRPr="00F57989" w:rsidRDefault="00737FF5" w:rsidP="00737FF5">
      <w:pPr>
        <w:adjustRightInd w:val="0"/>
        <w:ind w:left="4820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к приказу Департамента внутреннего контроля и надзора Ненецкого автономного округа </w:t>
      </w:r>
      <w:r>
        <w:rPr>
          <w:sz w:val="26"/>
          <w:szCs w:val="26"/>
        </w:rPr>
        <w:t xml:space="preserve">от 04.02.2022 № 9 </w:t>
      </w:r>
      <w:r w:rsidRPr="00F46715">
        <w:rPr>
          <w:sz w:val="26"/>
          <w:szCs w:val="26"/>
        </w:rPr>
        <w:t>«</w:t>
      </w:r>
      <w:r w:rsidRPr="00F57989">
        <w:rPr>
          <w:sz w:val="26"/>
          <w:szCs w:val="26"/>
        </w:rPr>
        <w:t xml:space="preserve"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</w:p>
    <w:p w:rsidR="00737FF5" w:rsidRPr="00F57989" w:rsidRDefault="00737FF5" w:rsidP="00737FF5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 xml:space="preserve">используемых при осуществлении регионального государственного жилищного контроля (надзора) </w:t>
      </w: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>на территории Ненецкого автономного округа</w:t>
      </w:r>
      <w:r>
        <w:rPr>
          <w:sz w:val="26"/>
          <w:szCs w:val="26"/>
        </w:rPr>
        <w:t>»</w:t>
      </w: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t>Форма ГЖН-3/1</w:t>
      </w:r>
    </w:p>
    <w:p w:rsidR="00737FF5" w:rsidRDefault="00737FF5" w:rsidP="00737FF5">
      <w:pPr>
        <w:adjustRightInd w:val="0"/>
        <w:ind w:left="4820"/>
        <w:outlineLvl w:val="0"/>
        <w:rPr>
          <w:sz w:val="26"/>
          <w:szCs w:val="26"/>
        </w:rPr>
      </w:pPr>
    </w:p>
    <w:tbl>
      <w:tblPr>
        <w:tblStyle w:val="a4"/>
        <w:tblW w:w="1980" w:type="dxa"/>
        <w:tblInd w:w="4815" w:type="dxa"/>
        <w:tblLook w:val="04A0" w:firstRow="1" w:lastRow="0" w:firstColumn="1" w:lastColumn="0" w:noHBand="0" w:noVBand="1"/>
      </w:tblPr>
      <w:tblGrid>
        <w:gridCol w:w="1980"/>
      </w:tblGrid>
      <w:tr w:rsidR="00737FF5" w:rsidTr="00737FF5">
        <w:tc>
          <w:tcPr>
            <w:tcW w:w="1980" w:type="dxa"/>
          </w:tcPr>
          <w:p w:rsidR="00737FF5" w:rsidRDefault="00737FF5" w:rsidP="00737FF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37FF5" w:rsidRDefault="00737FF5" w:rsidP="00737FF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QR-код </w:t>
            </w:r>
            <w:r w:rsidRPr="00B65C13">
              <w:rPr>
                <w:sz w:val="24"/>
                <w:szCs w:val="24"/>
                <w:vertAlign w:val="superscript"/>
              </w:rPr>
              <w:t>&lt;*&gt;</w:t>
            </w:r>
          </w:p>
          <w:p w:rsidR="00737FF5" w:rsidRPr="009314F7" w:rsidRDefault="00737FF5" w:rsidP="00737FF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7FF5" w:rsidRDefault="00737FF5" w:rsidP="00737FF5">
      <w:pPr>
        <w:adjustRightInd w:val="0"/>
        <w:jc w:val="center"/>
        <w:outlineLvl w:val="0"/>
        <w:rPr>
          <w:sz w:val="26"/>
          <w:szCs w:val="26"/>
        </w:rPr>
      </w:pPr>
    </w:p>
    <w:p w:rsidR="00737FF5" w:rsidRPr="005502D8" w:rsidRDefault="00737FF5" w:rsidP="00737FF5">
      <w:pPr>
        <w:jc w:val="center"/>
        <w:rPr>
          <w:b/>
          <w:sz w:val="16"/>
          <w:szCs w:val="16"/>
        </w:rPr>
      </w:pPr>
      <w:r w:rsidRPr="005502D8">
        <w:rPr>
          <w:noProof/>
          <w:sz w:val="24"/>
          <w:szCs w:val="24"/>
        </w:rPr>
        <w:drawing>
          <wp:inline distT="0" distB="0" distL="0" distR="0" wp14:anchorId="6D12E278" wp14:editId="088714AD">
            <wp:extent cx="609600" cy="742950"/>
            <wp:effectExtent l="19050" t="0" r="0" b="0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F5" w:rsidRDefault="00737FF5" w:rsidP="00737FF5">
      <w:pPr>
        <w:jc w:val="center"/>
        <w:rPr>
          <w:b/>
          <w:sz w:val="16"/>
          <w:szCs w:val="16"/>
        </w:rPr>
      </w:pPr>
    </w:p>
    <w:p w:rsidR="00737FF5" w:rsidRPr="005502D8" w:rsidRDefault="00737FF5" w:rsidP="00737FF5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РОССИЙСКАЯ ФЕДЕРАЦИЯ</w:t>
      </w:r>
    </w:p>
    <w:p w:rsidR="00737FF5" w:rsidRDefault="00737FF5" w:rsidP="00737FF5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НЕНЕЦКИЙ АВТОНОМНЫЙ ОКРУГ</w:t>
      </w:r>
    </w:p>
    <w:p w:rsidR="00737FF5" w:rsidRPr="005502D8" w:rsidRDefault="00737FF5" w:rsidP="00737FF5">
      <w:pPr>
        <w:jc w:val="center"/>
        <w:rPr>
          <w:b/>
          <w:sz w:val="16"/>
          <w:szCs w:val="16"/>
        </w:rPr>
      </w:pPr>
    </w:p>
    <w:p w:rsidR="00737FF5" w:rsidRPr="008F1FFF" w:rsidRDefault="00737FF5" w:rsidP="00737FF5">
      <w:pPr>
        <w:jc w:val="center"/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>Департамент внутреннего контроля и надзора</w:t>
      </w:r>
    </w:p>
    <w:p w:rsidR="00737FF5" w:rsidRPr="005502D8" w:rsidRDefault="00737FF5" w:rsidP="00737FF5">
      <w:pPr>
        <w:jc w:val="center"/>
        <w:rPr>
          <w:b/>
          <w:sz w:val="32"/>
          <w:szCs w:val="32"/>
        </w:rPr>
      </w:pPr>
      <w:r w:rsidRPr="008F1FFF">
        <w:rPr>
          <w:b/>
          <w:sz w:val="28"/>
          <w:szCs w:val="28"/>
        </w:rPr>
        <w:t>Ненецкого автономного округа</w:t>
      </w:r>
    </w:p>
    <w:p w:rsidR="00737FF5" w:rsidRPr="005502D8" w:rsidRDefault="00737FF5" w:rsidP="00737FF5">
      <w:pPr>
        <w:jc w:val="center"/>
      </w:pPr>
      <w:r w:rsidRPr="005502D8">
        <w:t>166000, Ненецкого автономного округа, г. Нарьян-Мар, ул. им. В.И. Ленина, дом 38</w:t>
      </w:r>
    </w:p>
    <w:p w:rsidR="00737FF5" w:rsidRPr="005502D8" w:rsidRDefault="00737FF5" w:rsidP="00737FF5">
      <w:pPr>
        <w:jc w:val="center"/>
      </w:pPr>
      <w:r w:rsidRPr="005502D8">
        <w:t>ОГРН 1088383000023 ИНН 2983006747 КПП 298301001</w:t>
      </w:r>
    </w:p>
    <w:p w:rsidR="00737FF5" w:rsidRPr="00F32664" w:rsidRDefault="00737FF5" w:rsidP="00737FF5">
      <w:pPr>
        <w:jc w:val="center"/>
        <w:rPr>
          <w:sz w:val="24"/>
          <w:szCs w:val="24"/>
          <w:lang w:val="en-US"/>
        </w:rPr>
      </w:pPr>
      <w:r w:rsidRPr="005502D8">
        <w:t>Тел</w:t>
      </w:r>
      <w:r w:rsidRPr="00F32664">
        <w:rPr>
          <w:lang w:val="en-US"/>
        </w:rPr>
        <w:t xml:space="preserve">. 8 (81853) 2-38-23; </w:t>
      </w:r>
      <w:r>
        <w:rPr>
          <w:lang w:val="en-US"/>
        </w:rPr>
        <w:t>e</w:t>
      </w:r>
      <w:r w:rsidRPr="00F32664">
        <w:rPr>
          <w:lang w:val="en-US"/>
        </w:rPr>
        <w:t>-</w:t>
      </w:r>
      <w:r w:rsidRPr="005502D8">
        <w:rPr>
          <w:lang w:val="en-US"/>
        </w:rPr>
        <w:t>mail</w:t>
      </w:r>
      <w:r w:rsidRPr="00F32664">
        <w:rPr>
          <w:lang w:val="en-US"/>
        </w:rPr>
        <w:t xml:space="preserve">: </w:t>
      </w:r>
      <w:r w:rsidRPr="005502D8">
        <w:rPr>
          <w:lang w:val="en-US"/>
        </w:rPr>
        <w:t>dvkn</w:t>
      </w:r>
      <w:r w:rsidRPr="00F32664">
        <w:rPr>
          <w:lang w:val="en-US"/>
        </w:rPr>
        <w:t>@</w:t>
      </w:r>
      <w:r w:rsidRPr="005502D8">
        <w:rPr>
          <w:lang w:val="en-US"/>
        </w:rPr>
        <w:t>adm</w:t>
      </w:r>
      <w:r w:rsidRPr="00F32664">
        <w:rPr>
          <w:lang w:val="en-US"/>
        </w:rPr>
        <w:t>-</w:t>
      </w:r>
      <w:r w:rsidRPr="005502D8">
        <w:rPr>
          <w:lang w:val="en-US"/>
        </w:rPr>
        <w:t>nao</w:t>
      </w:r>
      <w:r w:rsidRPr="00F32664">
        <w:rPr>
          <w:lang w:val="en-US"/>
        </w:rPr>
        <w:t>.</w:t>
      </w:r>
      <w:r w:rsidRPr="005502D8">
        <w:rPr>
          <w:lang w:val="en-US"/>
        </w:rPr>
        <w:t>ru</w:t>
      </w:r>
    </w:p>
    <w:p w:rsidR="00737FF5" w:rsidRPr="005502D8" w:rsidRDefault="00737FF5" w:rsidP="00737FF5">
      <w:pPr>
        <w:pBdr>
          <w:top w:val="single" w:sz="4" w:space="1" w:color="auto"/>
        </w:pBdr>
        <w:jc w:val="center"/>
      </w:pPr>
      <w:r w:rsidRPr="005502D8">
        <w:t>(наименование органа государственного контроля (надзора) или органа муниципального контроля)</w:t>
      </w:r>
    </w:p>
    <w:p w:rsidR="00737FF5" w:rsidRDefault="00737FF5" w:rsidP="00737FF5">
      <w:pPr>
        <w:adjustRightInd w:val="0"/>
        <w:jc w:val="center"/>
        <w:outlineLvl w:val="0"/>
        <w:rPr>
          <w:sz w:val="28"/>
          <w:szCs w:val="28"/>
        </w:rPr>
      </w:pP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Проверочный лист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(список контрольных вопросов,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F57989">
        <w:rPr>
          <w:b/>
          <w:sz w:val="26"/>
          <w:szCs w:val="26"/>
        </w:rPr>
        <w:t>ответы</w:t>
      </w:r>
      <w:proofErr w:type="gramEnd"/>
      <w:r w:rsidRPr="00F57989">
        <w:rPr>
          <w:b/>
          <w:sz w:val="26"/>
          <w:szCs w:val="26"/>
        </w:rPr>
        <w:t xml:space="preserve"> на которые свидетельствуют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 соблюдении или несоблюдении контролируемым лицом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обязательных требований),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используемый в рамках осуществления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регионального государственного жилищного контроля (надзора)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на территории Ненецкого автономного округа при проведении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контрольных (надзорных) мероприятий,</w:t>
      </w:r>
    </w:p>
    <w:p w:rsidR="00737FF5" w:rsidRPr="00F57989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объектом контроля которых является деятельность,</w:t>
      </w:r>
    </w:p>
    <w:p w:rsidR="00737FF5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lastRenderedPageBreak/>
        <w:t xml:space="preserve">действия (бездействие) </w:t>
      </w:r>
      <w:r>
        <w:rPr>
          <w:b/>
          <w:sz w:val="26"/>
          <w:szCs w:val="26"/>
        </w:rPr>
        <w:t xml:space="preserve">региональных операторов </w:t>
      </w:r>
      <w:r>
        <w:rPr>
          <w:b/>
          <w:sz w:val="26"/>
          <w:szCs w:val="26"/>
        </w:rPr>
        <w:br/>
        <w:t>по обращению с твердыми коммунальными отходами</w:t>
      </w:r>
    </w:p>
    <w:p w:rsidR="00737FF5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</w:p>
    <w:p w:rsidR="00737FF5" w:rsidRDefault="00737FF5" w:rsidP="00737FF5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7FF5" w:rsidTr="00737FF5">
        <w:tc>
          <w:tcPr>
            <w:tcW w:w="9345" w:type="dxa"/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Наименование контрольного (надзорного) органа: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Реквизиты нормативного правового акта об утверждении формы проверочного листа: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Вид контрольного (надзорного) мероприятия: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</w:t>
            </w:r>
            <w:r w:rsidRPr="0052625F">
              <w:rPr>
                <w:sz w:val="26"/>
                <w:szCs w:val="26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sz w:val="26"/>
                <w:szCs w:val="26"/>
              </w:rPr>
              <w:t>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Место (места) проведения контрольного (надзорного) мероприятия с заполнением проверочного листа: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Р</w:t>
            </w:r>
            <w:r w:rsidRPr="0052625F">
              <w:rPr>
                <w:sz w:val="26"/>
                <w:szCs w:val="26"/>
              </w:rPr>
      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sz w:val="26"/>
                <w:szCs w:val="26"/>
              </w:rPr>
              <w:t>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У</w:t>
            </w:r>
            <w:r w:rsidRPr="0052625F">
              <w:rPr>
                <w:sz w:val="26"/>
                <w:szCs w:val="26"/>
              </w:rPr>
              <w:t>четный номер контрольного (надзорного) мероприятия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737FF5" w:rsidTr="00737FF5">
        <w:tc>
          <w:tcPr>
            <w:tcW w:w="9345" w:type="dxa"/>
            <w:tcBorders>
              <w:bottom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37FF5" w:rsidTr="00737FF5">
        <w:tc>
          <w:tcPr>
            <w:tcW w:w="9345" w:type="dxa"/>
            <w:tcBorders>
              <w:top w:val="single" w:sz="4" w:space="0" w:color="auto"/>
            </w:tcBorders>
          </w:tcPr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737FF5" w:rsidRDefault="00737FF5" w:rsidP="00737FF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С</w:t>
            </w:r>
            <w:r w:rsidRPr="007A7CBB">
              <w:rPr>
                <w:sz w:val="26"/>
                <w:szCs w:val="26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sz w:val="26"/>
                <w:szCs w:val="26"/>
              </w:rPr>
              <w:t xml:space="preserve"> (далее – список вопросов)</w:t>
            </w:r>
            <w:r w:rsidRPr="00312E2A">
              <w:rPr>
                <w:sz w:val="24"/>
                <w:szCs w:val="24"/>
                <w:vertAlign w:val="superscript"/>
              </w:rPr>
              <w:t xml:space="preserve"> &lt;*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312E2A">
              <w:rPr>
                <w:sz w:val="24"/>
                <w:szCs w:val="24"/>
                <w:vertAlign w:val="superscript"/>
              </w:rPr>
              <w:t>&gt;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  <w:sectPr w:rsidR="00737FF5" w:rsidSect="00737F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876"/>
        <w:gridCol w:w="5998"/>
        <w:gridCol w:w="3080"/>
        <w:gridCol w:w="2041"/>
        <w:gridCol w:w="2621"/>
      </w:tblGrid>
      <w:tr w:rsidR="00737FF5" w:rsidRPr="008B7A36" w:rsidTr="00737FF5">
        <w:tc>
          <w:tcPr>
            <w:tcW w:w="876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998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Список вопросов, отражающих содержание обязательных требований</w:t>
            </w:r>
          </w:p>
        </w:tc>
        <w:tc>
          <w:tcPr>
            <w:tcW w:w="3080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04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Ответы на вопросы («да», «нет», «неприменимо»)</w:t>
            </w:r>
          </w:p>
        </w:tc>
        <w:tc>
          <w:tcPr>
            <w:tcW w:w="2621" w:type="dxa"/>
          </w:tcPr>
          <w:p w:rsidR="00737FF5" w:rsidRPr="008B7A36" w:rsidRDefault="00737FF5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F32664" w:rsidRPr="008B7A36" w:rsidTr="00F32664">
        <w:tc>
          <w:tcPr>
            <w:tcW w:w="14616" w:type="dxa"/>
            <w:gridSpan w:val="5"/>
          </w:tcPr>
          <w:p w:rsidR="00F32664" w:rsidRPr="008B7A36" w:rsidRDefault="00F32664" w:rsidP="00737FF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 Обязательные требования к организации деятельности регионального оператора </w:t>
            </w:r>
            <w:r>
              <w:rPr>
                <w:b/>
                <w:sz w:val="22"/>
                <w:szCs w:val="22"/>
              </w:rPr>
              <w:br/>
              <w:t>по обращению с твердыми коммунальными отходами</w:t>
            </w:r>
          </w:p>
        </w:tc>
      </w:tr>
      <w:tr w:rsidR="001F60B1" w:rsidRPr="008B7A36" w:rsidTr="00737FF5">
        <w:tc>
          <w:tcPr>
            <w:tcW w:w="876" w:type="dxa"/>
          </w:tcPr>
          <w:p w:rsidR="001F60B1" w:rsidRPr="008B7A36" w:rsidRDefault="00F32664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B1">
              <w:rPr>
                <w:sz w:val="22"/>
                <w:szCs w:val="22"/>
              </w:rPr>
              <w:t>1</w:t>
            </w:r>
          </w:p>
        </w:tc>
        <w:tc>
          <w:tcPr>
            <w:tcW w:w="5998" w:type="dxa"/>
          </w:tcPr>
          <w:p w:rsidR="001F60B1" w:rsidRPr="008B7A36" w:rsidRDefault="001F60B1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региональным оператором уведомление об одностороннем отказе от исполнения </w:t>
            </w:r>
            <w:r w:rsidRPr="001F60B1">
              <w:rPr>
                <w:rFonts w:eastAsiaTheme="minorHAnsi"/>
                <w:sz w:val="22"/>
                <w:szCs w:val="22"/>
                <w:lang w:eastAsia="en-US"/>
              </w:rPr>
              <w:t>договора на оказание услуг по обращению с твердыми коммунальными отходами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0" w:type="dxa"/>
            <w:vMerge w:val="restart"/>
          </w:tcPr>
          <w:p w:rsidR="001F60B1" w:rsidRPr="008B7A36" w:rsidRDefault="001F60B1" w:rsidP="0073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157.2 ч. 3</w:t>
            </w:r>
          </w:p>
        </w:tc>
        <w:tc>
          <w:tcPr>
            <w:tcW w:w="204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60B1" w:rsidRPr="008B7A36" w:rsidTr="00737FF5">
        <w:tc>
          <w:tcPr>
            <w:tcW w:w="876" w:type="dxa"/>
          </w:tcPr>
          <w:p w:rsidR="001F60B1" w:rsidRDefault="00F32664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B1">
              <w:rPr>
                <w:sz w:val="22"/>
                <w:szCs w:val="22"/>
              </w:rPr>
              <w:t>1.1</w:t>
            </w:r>
          </w:p>
        </w:tc>
        <w:tc>
          <w:tcPr>
            <w:tcW w:w="5998" w:type="dxa"/>
          </w:tcPr>
          <w:p w:rsidR="001F60B1" w:rsidRDefault="001F60B1" w:rsidP="001F60B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F60B1">
              <w:rPr>
                <w:rFonts w:eastAsiaTheme="minorHAnsi"/>
                <w:sz w:val="22"/>
                <w:szCs w:val="22"/>
                <w:lang w:eastAsia="en-US"/>
              </w:rPr>
              <w:t>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1F60B1">
              <w:rPr>
                <w:rFonts w:eastAsiaTheme="minorHAnsi"/>
                <w:sz w:val="22"/>
                <w:szCs w:val="22"/>
                <w:lang w:eastAsia="en-US"/>
              </w:rPr>
              <w:t>, осуществляюще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1F60B1">
              <w:rPr>
                <w:rFonts w:eastAsiaTheme="minorHAnsi"/>
                <w:sz w:val="22"/>
                <w:szCs w:val="22"/>
                <w:lang w:eastAsia="en-US"/>
              </w:rPr>
              <w:t xml:space="preserve"> управление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МКД?</w:t>
            </w:r>
          </w:p>
        </w:tc>
        <w:tc>
          <w:tcPr>
            <w:tcW w:w="3080" w:type="dxa"/>
            <w:vMerge/>
          </w:tcPr>
          <w:p w:rsidR="001F60B1" w:rsidRPr="008B7A36" w:rsidRDefault="001F60B1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60B1" w:rsidRPr="008B7A36" w:rsidTr="00737FF5">
        <w:tc>
          <w:tcPr>
            <w:tcW w:w="876" w:type="dxa"/>
          </w:tcPr>
          <w:p w:rsidR="001F60B1" w:rsidRDefault="00F32664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B1">
              <w:rPr>
                <w:sz w:val="22"/>
                <w:szCs w:val="22"/>
              </w:rPr>
              <w:t>1.2</w:t>
            </w:r>
          </w:p>
        </w:tc>
        <w:tc>
          <w:tcPr>
            <w:tcW w:w="5998" w:type="dxa"/>
          </w:tcPr>
          <w:p w:rsidR="001F60B1" w:rsidRDefault="001F60B1" w:rsidP="00737FF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органа государственного жилищного надзора?</w:t>
            </w:r>
          </w:p>
        </w:tc>
        <w:tc>
          <w:tcPr>
            <w:tcW w:w="3080" w:type="dxa"/>
            <w:vMerge/>
          </w:tcPr>
          <w:p w:rsidR="001F60B1" w:rsidRPr="008B7A36" w:rsidRDefault="001F60B1" w:rsidP="0073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F60B1" w:rsidRPr="008B7A36" w:rsidRDefault="001F60B1" w:rsidP="00737FF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F60B1" w:rsidRPr="008B7A36" w:rsidTr="00737FF5">
        <w:tc>
          <w:tcPr>
            <w:tcW w:w="876" w:type="dxa"/>
          </w:tcPr>
          <w:p w:rsidR="001F60B1" w:rsidRPr="008B7A3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B1">
              <w:rPr>
                <w:sz w:val="22"/>
                <w:szCs w:val="22"/>
              </w:rPr>
              <w:t>2</w:t>
            </w:r>
          </w:p>
        </w:tc>
        <w:tc>
          <w:tcPr>
            <w:tcW w:w="5998" w:type="dxa"/>
          </w:tcPr>
          <w:p w:rsidR="001F60B1" w:rsidRPr="008B7A36" w:rsidRDefault="001F60B1" w:rsidP="001F60B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региональным оператором доведение до сведения собственников помещений в МКД уведомления об одностороннем отказе от исполнения </w:t>
            </w:r>
            <w:r w:rsidRPr="001F60B1">
              <w:rPr>
                <w:rFonts w:eastAsiaTheme="minorHAnsi"/>
                <w:sz w:val="22"/>
                <w:szCs w:val="22"/>
                <w:lang w:eastAsia="en-US"/>
              </w:rPr>
              <w:t>договора на оказание услуг по обращению с твердыми коммунальными отходами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1F60B1" w:rsidRPr="008B7A36" w:rsidRDefault="001F60B1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157.2 ч. 4</w:t>
            </w:r>
            <w:r w:rsidR="008161E2">
              <w:rPr>
                <w:sz w:val="22"/>
                <w:szCs w:val="22"/>
              </w:rPr>
              <w:t>, Правила № 354, п. 148(11-3)</w:t>
            </w:r>
          </w:p>
        </w:tc>
        <w:tc>
          <w:tcPr>
            <w:tcW w:w="2041" w:type="dxa"/>
          </w:tcPr>
          <w:p w:rsidR="001F60B1" w:rsidRPr="008B7A36" w:rsidRDefault="001F60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F60B1" w:rsidRPr="008B7A36" w:rsidRDefault="001F60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</w:t>
            </w:r>
          </w:p>
        </w:tc>
        <w:tc>
          <w:tcPr>
            <w:tcW w:w="5998" w:type="dxa"/>
          </w:tcPr>
          <w:p w:rsidR="00B43756" w:rsidRDefault="00B43756" w:rsidP="00B4375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региональным оператором доведение 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до сведения собственников и пользователей жилых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путем размещения на своем официальном сайте в сети Интернет и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ГИС ЖКХ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следующ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ей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и: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354, п. 148(11-1)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3.1</w:t>
            </w:r>
          </w:p>
        </w:tc>
        <w:tc>
          <w:tcPr>
            <w:tcW w:w="5998" w:type="dxa"/>
          </w:tcPr>
          <w:p w:rsidR="00B43756" w:rsidRDefault="00B43756" w:rsidP="00B4375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43756">
              <w:rPr>
                <w:rFonts w:eastAsiaTheme="minorHAnsi"/>
                <w:sz w:val="22"/>
                <w:szCs w:val="22"/>
                <w:lang w:eastAsia="en-US"/>
              </w:rPr>
              <w:t>дат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заключения и начала исполнения региональным оператором договора на оказание услуг по обращению с твердыми коммунальными отходами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3.2</w:t>
            </w:r>
          </w:p>
        </w:tc>
        <w:tc>
          <w:tcPr>
            <w:tcW w:w="5998" w:type="dxa"/>
          </w:tcPr>
          <w:p w:rsidR="00B43756" w:rsidRPr="00B43756" w:rsidRDefault="00B43756" w:rsidP="00B4375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перечень сведений из числа указанных в абзацах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пункта 148(1)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Правил № 354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, которые собственникам жилых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B43756">
              <w:rPr>
                <w:rFonts w:eastAsiaTheme="minorHAnsi"/>
                <w:sz w:val="22"/>
                <w:szCs w:val="22"/>
                <w:lang w:eastAsia="en-US"/>
              </w:rPr>
              <w:t xml:space="preserve"> необходимо предоставить региональному оператору для расчета размера платы за коммунальную услугу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3.3</w:t>
            </w:r>
          </w:p>
        </w:tc>
        <w:tc>
          <w:tcPr>
            <w:tcW w:w="5998" w:type="dxa"/>
          </w:tcPr>
          <w:p w:rsidR="00B43756" w:rsidRPr="00B43756" w:rsidRDefault="00B43756" w:rsidP="00B4375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информация о сроках и способах внесения платы за коммунальную услугу по обращению с твердыми коммунальными отходами, в том числе непосредственно региональному оператору без оплаты комиссии (для граждан)?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3.4</w:t>
            </w:r>
          </w:p>
        </w:tc>
        <w:tc>
          <w:tcPr>
            <w:tcW w:w="5998" w:type="dxa"/>
          </w:tcPr>
          <w:p w:rsidR="00B43756" w:rsidRDefault="00B43756" w:rsidP="00B4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платежные реквизиты регионального оператора?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3.5</w:t>
            </w:r>
          </w:p>
        </w:tc>
        <w:tc>
          <w:tcPr>
            <w:tcW w:w="5998" w:type="dxa"/>
          </w:tcPr>
          <w:p w:rsidR="00B43756" w:rsidRDefault="00B43756" w:rsidP="00B4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адресе (местонахождении) регионального оператора, а также адресах (местонахождении) его филиалов </w:t>
            </w:r>
            <w:r>
              <w:rPr>
                <w:sz w:val="22"/>
                <w:szCs w:val="22"/>
              </w:rPr>
              <w:lastRenderedPageBreak/>
              <w:t>(при наличии), контактных телефонах и адресах электронной почты (при наличии)?</w:t>
            </w:r>
          </w:p>
        </w:tc>
        <w:tc>
          <w:tcPr>
            <w:tcW w:w="3080" w:type="dxa"/>
          </w:tcPr>
          <w:p w:rsidR="00B43756" w:rsidRDefault="00B43756" w:rsidP="001F6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3756" w:rsidRPr="008B7A36" w:rsidTr="00737FF5">
        <w:tc>
          <w:tcPr>
            <w:tcW w:w="876" w:type="dxa"/>
          </w:tcPr>
          <w:p w:rsidR="00B4375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3756">
              <w:rPr>
                <w:sz w:val="22"/>
                <w:szCs w:val="22"/>
              </w:rPr>
              <w:t>4</w:t>
            </w:r>
          </w:p>
        </w:tc>
        <w:tc>
          <w:tcPr>
            <w:tcW w:w="5998" w:type="dxa"/>
          </w:tcPr>
          <w:p w:rsidR="00B43756" w:rsidRDefault="008161E2" w:rsidP="00816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</w:t>
            </w:r>
            <w:r w:rsidRPr="008161E2">
              <w:rPr>
                <w:sz w:val="22"/>
                <w:szCs w:val="22"/>
              </w:rPr>
              <w:t xml:space="preserve">региональным оператором </w:t>
            </w:r>
            <w:r>
              <w:rPr>
                <w:sz w:val="22"/>
                <w:szCs w:val="22"/>
              </w:rPr>
              <w:t>доведение сведений о принятии</w:t>
            </w:r>
            <w:r w:rsidRPr="008161E2">
              <w:rPr>
                <w:sz w:val="22"/>
                <w:szCs w:val="22"/>
              </w:rPr>
              <w:t xml:space="preserve"> решения о переносе срока, по истечении которого договор на оказание услуг по обращению с твердыми коммунальными отходами считается заключенным</w:t>
            </w:r>
            <w:r>
              <w:rPr>
                <w:sz w:val="22"/>
                <w:szCs w:val="22"/>
              </w:rPr>
              <w:t xml:space="preserve">, до </w:t>
            </w:r>
            <w:r w:rsidRPr="008161E2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8161E2">
              <w:rPr>
                <w:sz w:val="22"/>
                <w:szCs w:val="22"/>
              </w:rPr>
              <w:t xml:space="preserve">, по инициативе которого было созвано общее собрание собственников помещений в </w:t>
            </w:r>
            <w:r>
              <w:rPr>
                <w:sz w:val="22"/>
                <w:szCs w:val="22"/>
              </w:rPr>
              <w:t>МКД</w:t>
            </w:r>
            <w:r w:rsidRPr="008161E2">
              <w:rPr>
                <w:sz w:val="22"/>
                <w:szCs w:val="22"/>
              </w:rPr>
              <w:t xml:space="preserve"> по вопросу, указанному в пункте 4.4 части 2 статьи 44 </w:t>
            </w:r>
            <w:r>
              <w:rPr>
                <w:sz w:val="22"/>
                <w:szCs w:val="22"/>
              </w:rPr>
              <w:t>ЖК РФ?</w:t>
            </w:r>
          </w:p>
        </w:tc>
        <w:tc>
          <w:tcPr>
            <w:tcW w:w="3080" w:type="dxa"/>
          </w:tcPr>
          <w:p w:rsidR="00B43756" w:rsidRDefault="008161E2" w:rsidP="00816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148(11-1)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3756" w:rsidRPr="008B7A36" w:rsidRDefault="00B43756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161E2" w:rsidRPr="008B7A36" w:rsidTr="00737FF5">
        <w:tc>
          <w:tcPr>
            <w:tcW w:w="876" w:type="dxa"/>
          </w:tcPr>
          <w:p w:rsidR="008161E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61E2">
              <w:rPr>
                <w:sz w:val="22"/>
                <w:szCs w:val="22"/>
              </w:rPr>
              <w:t>5</w:t>
            </w:r>
          </w:p>
        </w:tc>
        <w:tc>
          <w:tcPr>
            <w:tcW w:w="5998" w:type="dxa"/>
          </w:tcPr>
          <w:p w:rsidR="008161E2" w:rsidRDefault="008161E2" w:rsidP="00816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региональным оператором уборка мест погрузки твердых коммунальных отходов в рамках погрузки твердых коммунальных отходов?</w:t>
            </w:r>
          </w:p>
        </w:tc>
        <w:tc>
          <w:tcPr>
            <w:tcW w:w="3080" w:type="dxa"/>
          </w:tcPr>
          <w:p w:rsidR="008161E2" w:rsidRDefault="008161E2" w:rsidP="00816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354, п. 148(12)</w:t>
            </w:r>
          </w:p>
        </w:tc>
        <w:tc>
          <w:tcPr>
            <w:tcW w:w="2041" w:type="dxa"/>
          </w:tcPr>
          <w:p w:rsidR="008161E2" w:rsidRPr="008B7A36" w:rsidRDefault="008161E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161E2" w:rsidRPr="008B7A36" w:rsidRDefault="008161E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161E2" w:rsidRPr="008B7A36" w:rsidTr="00737FF5">
        <w:tc>
          <w:tcPr>
            <w:tcW w:w="876" w:type="dxa"/>
          </w:tcPr>
          <w:p w:rsidR="008161E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61E2">
              <w:rPr>
                <w:sz w:val="22"/>
                <w:szCs w:val="22"/>
              </w:rPr>
              <w:t>6</w:t>
            </w:r>
          </w:p>
        </w:tc>
        <w:tc>
          <w:tcPr>
            <w:tcW w:w="5998" w:type="dxa"/>
          </w:tcPr>
          <w:p w:rsidR="008161E2" w:rsidRDefault="00F2125B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ли д</w:t>
            </w:r>
            <w:r w:rsidRPr="00F2125B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</w:t>
            </w:r>
            <w:r w:rsidRPr="00F2125B">
              <w:rPr>
                <w:sz w:val="22"/>
                <w:szCs w:val="22"/>
              </w:rPr>
              <w:t>о предоставлении коммунальной услуги по обращению с твердыми коммунальными отходами</w:t>
            </w:r>
            <w:r>
              <w:rPr>
                <w:sz w:val="22"/>
                <w:szCs w:val="22"/>
              </w:rPr>
              <w:t xml:space="preserve"> следующие условия</w:t>
            </w:r>
            <w:r w:rsidR="00DA62B1">
              <w:rPr>
                <w:sz w:val="22"/>
                <w:szCs w:val="22"/>
              </w:rPr>
              <w:t xml:space="preserve"> и информацию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0" w:type="dxa"/>
          </w:tcPr>
          <w:p w:rsidR="008161E2" w:rsidRDefault="00F2125B" w:rsidP="00816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354, п. 148(13)</w:t>
            </w:r>
            <w:r w:rsidR="006C7698">
              <w:rPr>
                <w:sz w:val="22"/>
                <w:szCs w:val="22"/>
              </w:rPr>
              <w:t xml:space="preserve"> </w:t>
            </w:r>
            <w:proofErr w:type="spellStart"/>
            <w:r w:rsidR="006C7698">
              <w:rPr>
                <w:sz w:val="22"/>
                <w:szCs w:val="22"/>
              </w:rPr>
              <w:t>абз</w:t>
            </w:r>
            <w:proofErr w:type="spellEnd"/>
            <w:r w:rsidR="006C7698">
              <w:rPr>
                <w:sz w:val="22"/>
                <w:szCs w:val="22"/>
              </w:rPr>
              <w:t>. 1</w:t>
            </w:r>
            <w:r w:rsidR="00DA62B1">
              <w:rPr>
                <w:sz w:val="22"/>
                <w:szCs w:val="22"/>
              </w:rPr>
              <w:t xml:space="preserve">, п. 148(22) </w:t>
            </w:r>
            <w:proofErr w:type="spellStart"/>
            <w:r w:rsidR="00DA62B1">
              <w:rPr>
                <w:sz w:val="22"/>
                <w:szCs w:val="22"/>
              </w:rPr>
              <w:t>пп</w:t>
            </w:r>
            <w:proofErr w:type="spellEnd"/>
            <w:r w:rsidR="00DA62B1"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8161E2" w:rsidRPr="008B7A36" w:rsidRDefault="008161E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161E2" w:rsidRPr="008B7A36" w:rsidRDefault="008161E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2125B" w:rsidRPr="008B7A36" w:rsidTr="00737FF5">
        <w:tc>
          <w:tcPr>
            <w:tcW w:w="876" w:type="dxa"/>
          </w:tcPr>
          <w:p w:rsidR="00F2125B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125B">
              <w:rPr>
                <w:sz w:val="22"/>
                <w:szCs w:val="22"/>
              </w:rPr>
              <w:t>6.1</w:t>
            </w:r>
          </w:p>
        </w:tc>
        <w:tc>
          <w:tcPr>
            <w:tcW w:w="5998" w:type="dxa"/>
          </w:tcPr>
          <w:p w:rsidR="00F2125B" w:rsidRDefault="00F2125B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заключения договора?</w:t>
            </w:r>
          </w:p>
        </w:tc>
        <w:tc>
          <w:tcPr>
            <w:tcW w:w="3080" w:type="dxa"/>
          </w:tcPr>
          <w:p w:rsidR="00F2125B" w:rsidRDefault="00F2125B" w:rsidP="00816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2125B" w:rsidRPr="008B7A36" w:rsidTr="00737FF5">
        <w:tc>
          <w:tcPr>
            <w:tcW w:w="876" w:type="dxa"/>
          </w:tcPr>
          <w:p w:rsidR="00F2125B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125B">
              <w:rPr>
                <w:sz w:val="22"/>
                <w:szCs w:val="22"/>
              </w:rPr>
              <w:t>6.2</w:t>
            </w:r>
          </w:p>
        </w:tc>
        <w:tc>
          <w:tcPr>
            <w:tcW w:w="5998" w:type="dxa"/>
          </w:tcPr>
          <w:p w:rsidR="00DA62B1" w:rsidRDefault="00F2125B" w:rsidP="00DA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</w:t>
            </w:r>
            <w:r w:rsidR="00DA62B1">
              <w:rPr>
                <w:sz w:val="22"/>
                <w:szCs w:val="22"/>
              </w:rPr>
              <w:t>место нахождения (адрес его постоянно действующего исполнительного органа)</w:t>
            </w:r>
            <w:r>
              <w:rPr>
                <w:sz w:val="22"/>
                <w:szCs w:val="22"/>
              </w:rPr>
              <w:t>, реквизиты расчетного счета</w:t>
            </w:r>
            <w:r w:rsidR="00DA62B1">
              <w:rPr>
                <w:sz w:val="22"/>
                <w:szCs w:val="22"/>
              </w:rPr>
              <w:t xml:space="preserve">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 </w:t>
            </w:r>
            <w:r>
              <w:rPr>
                <w:sz w:val="22"/>
                <w:szCs w:val="22"/>
              </w:rPr>
              <w:t>и иную контактную информацию регионального оператора?</w:t>
            </w:r>
          </w:p>
        </w:tc>
        <w:tc>
          <w:tcPr>
            <w:tcW w:w="3080" w:type="dxa"/>
          </w:tcPr>
          <w:p w:rsidR="00F2125B" w:rsidRDefault="00F2125B" w:rsidP="00F21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  <w:r w:rsidR="00DA62B1">
              <w:rPr>
                <w:sz w:val="22"/>
                <w:szCs w:val="22"/>
              </w:rPr>
              <w:t xml:space="preserve">, п. 148(22) </w:t>
            </w:r>
            <w:proofErr w:type="spellStart"/>
            <w:r w:rsidR="00DA62B1">
              <w:rPr>
                <w:sz w:val="22"/>
                <w:szCs w:val="22"/>
              </w:rPr>
              <w:t>пп</w:t>
            </w:r>
            <w:proofErr w:type="spellEnd"/>
            <w:r w:rsidR="00DA62B1">
              <w:rPr>
                <w:sz w:val="22"/>
                <w:szCs w:val="22"/>
              </w:rPr>
              <w:t xml:space="preserve">. «к» </w:t>
            </w:r>
            <w:proofErr w:type="spellStart"/>
            <w:r w:rsidR="00DA62B1">
              <w:rPr>
                <w:sz w:val="22"/>
                <w:szCs w:val="22"/>
              </w:rPr>
              <w:t>абз</w:t>
            </w:r>
            <w:proofErr w:type="spellEnd"/>
            <w:r w:rsidR="00DA62B1"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2125B" w:rsidRPr="008B7A36" w:rsidTr="00737FF5">
        <w:tc>
          <w:tcPr>
            <w:tcW w:w="876" w:type="dxa"/>
          </w:tcPr>
          <w:p w:rsidR="00F2125B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125B">
              <w:rPr>
                <w:sz w:val="22"/>
                <w:szCs w:val="22"/>
              </w:rPr>
              <w:t>6.3</w:t>
            </w:r>
          </w:p>
        </w:tc>
        <w:tc>
          <w:tcPr>
            <w:tcW w:w="5998" w:type="dxa"/>
          </w:tcPr>
          <w:p w:rsidR="00F2125B" w:rsidRDefault="00F2125B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потребителе: для физического лица - 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наличии); для юридического лица - наименование (фирменное наименование) и место государственной регистрации, контактный телефон?</w:t>
            </w:r>
          </w:p>
        </w:tc>
        <w:tc>
          <w:tcPr>
            <w:tcW w:w="3080" w:type="dxa"/>
          </w:tcPr>
          <w:p w:rsidR="00F2125B" w:rsidRDefault="00F2125B" w:rsidP="00F21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2125B" w:rsidRPr="008B7A36" w:rsidTr="00737FF5">
        <w:tc>
          <w:tcPr>
            <w:tcW w:w="876" w:type="dxa"/>
          </w:tcPr>
          <w:p w:rsidR="00F2125B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125B">
              <w:rPr>
                <w:sz w:val="22"/>
                <w:szCs w:val="22"/>
              </w:rPr>
              <w:t>6.4</w:t>
            </w:r>
          </w:p>
        </w:tc>
        <w:tc>
          <w:tcPr>
            <w:tcW w:w="5998" w:type="dxa"/>
          </w:tcPr>
          <w:p w:rsidR="00F2125B" w:rsidRDefault="00F2125B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помещения в МКД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</w:t>
            </w:r>
            <w:r>
              <w:rPr>
                <w:sz w:val="22"/>
                <w:szCs w:val="22"/>
              </w:rPr>
              <w:lastRenderedPageBreak/>
              <w:t>помещений, входящих в состав общего имущества в МКД,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коммунальные услуги?</w:t>
            </w:r>
          </w:p>
        </w:tc>
        <w:tc>
          <w:tcPr>
            <w:tcW w:w="3080" w:type="dxa"/>
          </w:tcPr>
          <w:p w:rsidR="00F2125B" w:rsidRDefault="00F2125B" w:rsidP="00F21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2125B" w:rsidRPr="008B7A36" w:rsidTr="00737FF5">
        <w:tc>
          <w:tcPr>
            <w:tcW w:w="876" w:type="dxa"/>
          </w:tcPr>
          <w:p w:rsidR="00F2125B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125B">
              <w:rPr>
                <w:sz w:val="22"/>
                <w:szCs w:val="22"/>
              </w:rPr>
              <w:t>6.5</w:t>
            </w:r>
          </w:p>
        </w:tc>
        <w:tc>
          <w:tcPr>
            <w:tcW w:w="5998" w:type="dxa"/>
          </w:tcPr>
          <w:p w:rsidR="00F2125B" w:rsidRDefault="00F2125B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предоставляемой потребителю коммунальной услуги (коммунальных услуг)?</w:t>
            </w:r>
          </w:p>
        </w:tc>
        <w:tc>
          <w:tcPr>
            <w:tcW w:w="3080" w:type="dxa"/>
          </w:tcPr>
          <w:p w:rsidR="00F2125B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2125B" w:rsidRPr="008B7A36" w:rsidRDefault="00F2125B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6.6</w:t>
            </w:r>
          </w:p>
        </w:tc>
        <w:tc>
          <w:tcPr>
            <w:tcW w:w="5998" w:type="dxa"/>
          </w:tcPr>
          <w:p w:rsidR="00DA62B1" w:rsidRDefault="006C7698" w:rsidP="00DA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 предоставляемой коммунальной услуги (коммунальных услуг)</w:t>
            </w:r>
            <w:r w:rsidR="00DA62B1">
              <w:rPr>
                <w:sz w:val="22"/>
                <w:szCs w:val="22"/>
              </w:rPr>
              <w:t>, в том числе 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354, а также информация о Правилах № 354?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  <w:r w:rsidR="00DA62B1">
              <w:rPr>
                <w:sz w:val="22"/>
                <w:szCs w:val="22"/>
              </w:rPr>
              <w:t xml:space="preserve">, Правила № 354, п. 148(22) </w:t>
            </w:r>
            <w:proofErr w:type="spellStart"/>
            <w:r w:rsidR="00DA62B1">
              <w:rPr>
                <w:sz w:val="22"/>
                <w:szCs w:val="22"/>
              </w:rPr>
              <w:t>пп</w:t>
            </w:r>
            <w:proofErr w:type="spellEnd"/>
            <w:r w:rsidR="00DA62B1">
              <w:rPr>
                <w:sz w:val="22"/>
                <w:szCs w:val="22"/>
              </w:rPr>
              <w:t xml:space="preserve">. «к» </w:t>
            </w:r>
            <w:proofErr w:type="spellStart"/>
            <w:r w:rsidR="00DA62B1">
              <w:rPr>
                <w:sz w:val="22"/>
                <w:szCs w:val="22"/>
              </w:rPr>
              <w:t>абз</w:t>
            </w:r>
            <w:proofErr w:type="spellEnd"/>
            <w:r w:rsidR="00DA62B1"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6.7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по оплате коммунальных услуг, предоставленные потребителю коммунальных услуг в соответствии с </w:t>
            </w:r>
            <w:hyperlink r:id="rId10" w:history="1">
              <w:r w:rsidRPr="006C7698">
                <w:rPr>
                  <w:sz w:val="22"/>
                  <w:szCs w:val="22"/>
                </w:rPr>
                <w:t>законодательством</w:t>
              </w:r>
            </w:hyperlink>
            <w:r w:rsidRPr="006C76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 (в случае предоставления таких мер)?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«л»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6.8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 способ доставки потребителю платежного документа для оплаты коммунальных услуг?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«м»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6.9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установления факта непредоставления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«н»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6.10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права, обязанности и ответственность исполнителя и потребителя?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«о»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6.11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и порядок приостановки и ограничения предоставления коммунальных услуг?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«п»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6.12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и порядок изменения и расторжения договора?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«р»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6.13</w:t>
            </w:r>
          </w:p>
        </w:tc>
        <w:tc>
          <w:tcPr>
            <w:tcW w:w="5998" w:type="dxa"/>
          </w:tcPr>
          <w:p w:rsidR="006C7698" w:rsidRDefault="006C7698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«с»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DA62B1">
              <w:rPr>
                <w:sz w:val="22"/>
                <w:szCs w:val="22"/>
              </w:rPr>
              <w:t>6.14</w:t>
            </w:r>
          </w:p>
        </w:tc>
        <w:tc>
          <w:tcPr>
            <w:tcW w:w="5998" w:type="dxa"/>
          </w:tcPr>
          <w:p w:rsidR="00DA62B1" w:rsidRDefault="00DA62B1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и номера телефонов диспетчерской, аварийно-диспетчерской службы исполнителя?</w:t>
            </w:r>
          </w:p>
        </w:tc>
        <w:tc>
          <w:tcPr>
            <w:tcW w:w="3080" w:type="dxa"/>
          </w:tcPr>
          <w:p w:rsidR="00DA62B1" w:rsidRDefault="00DA62B1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6.15</w:t>
            </w:r>
          </w:p>
        </w:tc>
        <w:tc>
          <w:tcPr>
            <w:tcW w:w="5998" w:type="dxa"/>
          </w:tcPr>
          <w:p w:rsidR="00DA62B1" w:rsidRDefault="00DA62B1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установлены?</w:t>
            </w:r>
          </w:p>
        </w:tc>
        <w:tc>
          <w:tcPr>
            <w:tcW w:w="3080" w:type="dxa"/>
          </w:tcPr>
          <w:p w:rsidR="00DA62B1" w:rsidRDefault="00DA62B1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6.16</w:t>
            </w:r>
          </w:p>
        </w:tc>
        <w:tc>
          <w:tcPr>
            <w:tcW w:w="5998" w:type="dxa"/>
          </w:tcPr>
          <w:p w:rsidR="00DA62B1" w:rsidRDefault="00DA62B1" w:rsidP="00DA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услугу?</w:t>
            </w:r>
          </w:p>
        </w:tc>
        <w:tc>
          <w:tcPr>
            <w:tcW w:w="3080" w:type="dxa"/>
          </w:tcPr>
          <w:p w:rsidR="00DA62B1" w:rsidRDefault="00DA62B1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6.17</w:t>
            </w:r>
          </w:p>
        </w:tc>
        <w:tc>
          <w:tcPr>
            <w:tcW w:w="5998" w:type="dxa"/>
          </w:tcPr>
          <w:p w:rsidR="00DA62B1" w:rsidRDefault="00DA62B1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№ 354?</w:t>
            </w:r>
          </w:p>
        </w:tc>
        <w:tc>
          <w:tcPr>
            <w:tcW w:w="3080" w:type="dxa"/>
          </w:tcPr>
          <w:p w:rsidR="00DA62B1" w:rsidRDefault="00DA62B1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6.18</w:t>
            </w:r>
          </w:p>
        </w:tc>
        <w:tc>
          <w:tcPr>
            <w:tcW w:w="5998" w:type="dxa"/>
          </w:tcPr>
          <w:p w:rsidR="00DA62B1" w:rsidRDefault="001E5DD5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помещении?</w:t>
            </w:r>
          </w:p>
        </w:tc>
        <w:tc>
          <w:tcPr>
            <w:tcW w:w="3080" w:type="dxa"/>
          </w:tcPr>
          <w:p w:rsidR="00DA62B1" w:rsidRDefault="001E5DD5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2664" w:rsidRPr="008B7A36" w:rsidTr="00737FF5">
        <w:tc>
          <w:tcPr>
            <w:tcW w:w="876" w:type="dxa"/>
          </w:tcPr>
          <w:p w:rsidR="00F32664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1.6.19</w:t>
            </w:r>
          </w:p>
        </w:tc>
        <w:tc>
          <w:tcPr>
            <w:tcW w:w="5998" w:type="dxa"/>
          </w:tcPr>
          <w:p w:rsidR="00F32664" w:rsidRDefault="00F32664" w:rsidP="00F21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расположения площадок для складирования крупногабаритных отходов?</w:t>
            </w:r>
          </w:p>
        </w:tc>
        <w:tc>
          <w:tcPr>
            <w:tcW w:w="3080" w:type="dxa"/>
          </w:tcPr>
          <w:p w:rsidR="00F32664" w:rsidRDefault="00F32664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1156, п. 11, п. 12</w:t>
            </w:r>
          </w:p>
        </w:tc>
        <w:tc>
          <w:tcPr>
            <w:tcW w:w="2041" w:type="dxa"/>
          </w:tcPr>
          <w:p w:rsidR="00F32664" w:rsidRPr="008B7A3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2664" w:rsidRPr="008B7A36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7</w:t>
            </w:r>
          </w:p>
        </w:tc>
        <w:tc>
          <w:tcPr>
            <w:tcW w:w="5998" w:type="dxa"/>
          </w:tcPr>
          <w:p w:rsidR="006C7698" w:rsidRDefault="006C7698" w:rsidP="006C7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ли д</w:t>
            </w:r>
            <w:r w:rsidRPr="006C7698">
              <w:rPr>
                <w:sz w:val="22"/>
                <w:szCs w:val="22"/>
              </w:rPr>
              <w:t>оговор на оказание услуг по обращению с твердыми коммунальными отходами</w:t>
            </w:r>
            <w:r>
              <w:rPr>
                <w:sz w:val="22"/>
                <w:szCs w:val="22"/>
              </w:rPr>
              <w:t xml:space="preserve">, заключаемый </w:t>
            </w:r>
            <w:r w:rsidRPr="006C7698">
              <w:rPr>
                <w:sz w:val="22"/>
                <w:szCs w:val="22"/>
              </w:rPr>
              <w:t>в случаях, предусмотренных частями 1 и 9 статьи 157.2</w:t>
            </w:r>
            <w:r>
              <w:rPr>
                <w:sz w:val="22"/>
                <w:szCs w:val="22"/>
              </w:rPr>
              <w:t xml:space="preserve"> ЖК РФ, между </w:t>
            </w:r>
            <w:r w:rsidRPr="006C7698">
              <w:rPr>
                <w:sz w:val="22"/>
                <w:szCs w:val="22"/>
              </w:rPr>
              <w:t>собственниками помещений в многоквартирном доме и региональным оператором</w:t>
            </w:r>
            <w:r>
              <w:rPr>
                <w:sz w:val="22"/>
                <w:szCs w:val="22"/>
              </w:rPr>
              <w:t xml:space="preserve">, </w:t>
            </w:r>
            <w:r w:rsidRPr="006C7698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е</w:t>
            </w:r>
            <w:r w:rsidRPr="006C7698">
              <w:rPr>
                <w:sz w:val="22"/>
                <w:szCs w:val="22"/>
              </w:rPr>
      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</w:t>
            </w:r>
            <w:r>
              <w:rPr>
                <w:sz w:val="22"/>
                <w:szCs w:val="22"/>
              </w:rPr>
              <w:t>.11.</w:t>
            </w:r>
            <w:r w:rsidRPr="006C7698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№</w:t>
            </w:r>
            <w:r w:rsidRPr="006C7698">
              <w:rPr>
                <w:sz w:val="22"/>
                <w:szCs w:val="22"/>
              </w:rPr>
              <w:t xml:space="preserve"> 1156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6C7698" w:rsidRDefault="006C7698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148(13)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C7698" w:rsidRPr="008B7A36" w:rsidTr="00737FF5">
        <w:tc>
          <w:tcPr>
            <w:tcW w:w="876" w:type="dxa"/>
          </w:tcPr>
          <w:p w:rsidR="006C7698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C7698">
              <w:rPr>
                <w:sz w:val="22"/>
                <w:szCs w:val="22"/>
              </w:rPr>
              <w:t>8</w:t>
            </w:r>
          </w:p>
        </w:tc>
        <w:tc>
          <w:tcPr>
            <w:tcW w:w="5998" w:type="dxa"/>
          </w:tcPr>
          <w:p w:rsidR="006C7698" w:rsidRDefault="001042AD" w:rsidP="006C7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региональным оператором:</w:t>
            </w:r>
          </w:p>
        </w:tc>
        <w:tc>
          <w:tcPr>
            <w:tcW w:w="3080" w:type="dxa"/>
          </w:tcPr>
          <w:p w:rsidR="006C7698" w:rsidRDefault="001042AD" w:rsidP="00F30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  <w:r w:rsidR="00F30E22">
              <w:rPr>
                <w:sz w:val="22"/>
                <w:szCs w:val="22"/>
              </w:rPr>
              <w:t xml:space="preserve">, п. 148(22) </w:t>
            </w:r>
            <w:proofErr w:type="spellStart"/>
            <w:r w:rsidR="00F30E22">
              <w:rPr>
                <w:sz w:val="22"/>
                <w:szCs w:val="22"/>
              </w:rPr>
              <w:t>пп</w:t>
            </w:r>
            <w:proofErr w:type="spellEnd"/>
            <w:r w:rsidR="00F30E22">
              <w:rPr>
                <w:sz w:val="22"/>
                <w:szCs w:val="22"/>
              </w:rPr>
              <w:t xml:space="preserve">. «ж», п. 148(22) </w:t>
            </w:r>
            <w:proofErr w:type="spellStart"/>
            <w:r w:rsidR="00F30E22">
              <w:rPr>
                <w:sz w:val="22"/>
                <w:szCs w:val="22"/>
              </w:rPr>
              <w:t>пп</w:t>
            </w:r>
            <w:proofErr w:type="spellEnd"/>
            <w:r w:rsidR="00F30E22">
              <w:rPr>
                <w:sz w:val="22"/>
                <w:szCs w:val="22"/>
              </w:rPr>
              <w:t xml:space="preserve">. «з», п. 148(22) </w:t>
            </w:r>
            <w:proofErr w:type="spellStart"/>
            <w:r w:rsidR="00F30E22">
              <w:rPr>
                <w:sz w:val="22"/>
                <w:szCs w:val="22"/>
              </w:rPr>
              <w:t>пп</w:t>
            </w:r>
            <w:proofErr w:type="spellEnd"/>
            <w:r w:rsidR="00F30E22">
              <w:rPr>
                <w:sz w:val="22"/>
                <w:szCs w:val="22"/>
              </w:rPr>
              <w:t>. «и»</w:t>
            </w:r>
          </w:p>
        </w:tc>
        <w:tc>
          <w:tcPr>
            <w:tcW w:w="204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6C7698" w:rsidRPr="008B7A36" w:rsidRDefault="006C7698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EF64B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8.1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сообщений потребителей о факте предоставления коммунальной услуги по обращению с твердыми коммунальными отходами ненадлежащего качества и (или) с </w:t>
            </w:r>
            <w:r>
              <w:rPr>
                <w:sz w:val="22"/>
                <w:szCs w:val="22"/>
              </w:rPr>
              <w:lastRenderedPageBreak/>
              <w:t>перерывами, превышающими установленную продолжительность?</w:t>
            </w:r>
          </w:p>
        </w:tc>
        <w:tc>
          <w:tcPr>
            <w:tcW w:w="3080" w:type="dxa"/>
            <w:vMerge w:val="restart"/>
          </w:tcPr>
          <w:p w:rsidR="00F30E22" w:rsidRDefault="00F30E22" w:rsidP="006C7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8.2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проверок фактов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3080" w:type="dxa"/>
            <w:vMerge/>
          </w:tcPr>
          <w:p w:rsidR="00F30E22" w:rsidRDefault="00F30E22" w:rsidP="006C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8.3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актов по результатам проверки фактов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3080" w:type="dxa"/>
            <w:vMerge/>
          </w:tcPr>
          <w:p w:rsidR="00F30E22" w:rsidRDefault="00F30E22" w:rsidP="006C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8.4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акта, фиксирующего вред, причиненный жизни, здоровью или имуществу потребителя - при наличии вреда, причиненного нарушением качества коммунальных услуг?</w:t>
            </w:r>
          </w:p>
        </w:tc>
        <w:tc>
          <w:tcPr>
            <w:tcW w:w="3080" w:type="dxa"/>
            <w:vMerge/>
          </w:tcPr>
          <w:p w:rsidR="00F30E22" w:rsidRDefault="00F30E22" w:rsidP="006C7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8.5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отходами?</w:t>
            </w:r>
          </w:p>
        </w:tc>
        <w:tc>
          <w:tcPr>
            <w:tcW w:w="3080" w:type="dxa"/>
            <w:vMerge w:val="restart"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8.6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сроков и результатов рассмотрения и исполнения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отходами?</w:t>
            </w:r>
          </w:p>
        </w:tc>
        <w:tc>
          <w:tcPr>
            <w:tcW w:w="3080" w:type="dxa"/>
            <w:vMerge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8.7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потребителю ответа об удовлетворении либо об отказе в удовлетворении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 с указанием причин отказа?</w:t>
            </w:r>
          </w:p>
        </w:tc>
        <w:tc>
          <w:tcPr>
            <w:tcW w:w="3080" w:type="dxa"/>
            <w:vMerge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8.8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срока ответа, указанного в п. 1.8.7, который должен составлять не более 3 рабочих дней со дня получения жалобы?</w:t>
            </w:r>
          </w:p>
        </w:tc>
        <w:tc>
          <w:tcPr>
            <w:tcW w:w="3080" w:type="dxa"/>
            <w:vMerge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8.9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 w:rsidRPr="00F30E22">
              <w:rPr>
                <w:sz w:val="22"/>
                <w:szCs w:val="22"/>
              </w:rPr>
              <w:t>информирова</w:t>
            </w:r>
            <w:r>
              <w:rPr>
                <w:sz w:val="22"/>
                <w:szCs w:val="22"/>
              </w:rPr>
              <w:t>ние</w:t>
            </w:r>
            <w:r w:rsidRPr="00F30E22">
              <w:rPr>
                <w:sz w:val="22"/>
                <w:szCs w:val="22"/>
              </w:rPr>
              <w:t xml:space="preserve"> потребителей о причинах и предполагаемой продолжительности предоставления коммунальной услуги по обращению с твердыми коммунальными отходами </w:t>
            </w:r>
            <w:r w:rsidRPr="00F30E22">
              <w:rPr>
                <w:sz w:val="22"/>
                <w:szCs w:val="22"/>
              </w:rPr>
              <w:lastRenderedPageBreak/>
              <w:t>ненадлежащего качества и (или) с перерывами, превышающими установленную продолжительность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8.10</w:t>
            </w:r>
          </w:p>
        </w:tc>
        <w:tc>
          <w:tcPr>
            <w:tcW w:w="5998" w:type="dxa"/>
          </w:tcPr>
          <w:p w:rsidR="00F30E22" w:rsidRDefault="00F30E22" w:rsidP="00F30E22">
            <w:pPr>
              <w:adjustRightInd w:val="0"/>
              <w:jc w:val="both"/>
              <w:rPr>
                <w:sz w:val="22"/>
                <w:szCs w:val="22"/>
              </w:rPr>
            </w:pPr>
            <w:r w:rsidRPr="00F30E22">
              <w:rPr>
                <w:sz w:val="22"/>
                <w:szCs w:val="22"/>
              </w:rPr>
              <w:t>информирова</w:t>
            </w:r>
            <w:r>
              <w:rPr>
                <w:sz w:val="22"/>
                <w:szCs w:val="22"/>
              </w:rPr>
              <w:t>ние</w:t>
            </w:r>
            <w:r w:rsidRPr="00F30E22">
              <w:rPr>
                <w:sz w:val="22"/>
                <w:szCs w:val="22"/>
              </w:rPr>
              <w:t xml:space="preserve">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F30E22" w:rsidRDefault="00F30E22" w:rsidP="00F30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«и»</w:t>
            </w: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0E22" w:rsidRPr="008B7A36" w:rsidTr="00737FF5">
        <w:tc>
          <w:tcPr>
            <w:tcW w:w="876" w:type="dxa"/>
          </w:tcPr>
          <w:p w:rsidR="00F30E22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0E22">
              <w:rPr>
                <w:sz w:val="22"/>
                <w:szCs w:val="22"/>
              </w:rPr>
              <w:t>9</w:t>
            </w:r>
          </w:p>
        </w:tc>
        <w:tc>
          <w:tcPr>
            <w:tcW w:w="5998" w:type="dxa"/>
          </w:tcPr>
          <w:p w:rsidR="00F30E22" w:rsidRDefault="00F30E22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ли региональным оператором потребителю следующая информация</w:t>
            </w:r>
            <w:r w:rsidR="001E5DD5">
              <w:rPr>
                <w:sz w:val="22"/>
                <w:szCs w:val="22"/>
              </w:rPr>
              <w:t xml:space="preserve"> (путем размещения на досках объявлений, расположенных во всех подъездах МКД или в пределах земельного участка, на котором расположен МКД (жилой дом или комплекс жилых домов))</w:t>
            </w:r>
            <w:r w:rsidR="00DA62B1">
              <w:rPr>
                <w:sz w:val="22"/>
                <w:szCs w:val="22"/>
              </w:rPr>
              <w:t>:</w:t>
            </w:r>
          </w:p>
        </w:tc>
        <w:tc>
          <w:tcPr>
            <w:tcW w:w="3080" w:type="dxa"/>
          </w:tcPr>
          <w:p w:rsidR="00F30E22" w:rsidRDefault="00DA62B1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0E22" w:rsidRPr="008B7A36" w:rsidRDefault="00F30E22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EF64B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9.1</w:t>
            </w:r>
          </w:p>
        </w:tc>
        <w:tc>
          <w:tcPr>
            <w:tcW w:w="5998" w:type="dxa"/>
          </w:tcPr>
          <w:p w:rsidR="00DA62B1" w:rsidRDefault="00DA62B1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9.2</w:t>
            </w:r>
          </w:p>
        </w:tc>
        <w:tc>
          <w:tcPr>
            <w:tcW w:w="5998" w:type="dxa"/>
          </w:tcPr>
          <w:p w:rsidR="00DA62B1" w:rsidRDefault="00DA62B1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и номера телефонов диспетчерской, аварийно-диспетчерской службы исполнителя?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9.3</w:t>
            </w:r>
          </w:p>
        </w:tc>
        <w:tc>
          <w:tcPr>
            <w:tcW w:w="5998" w:type="dxa"/>
          </w:tcPr>
          <w:p w:rsidR="00DA62B1" w:rsidRDefault="00DA62B1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9.4</w:t>
            </w:r>
          </w:p>
        </w:tc>
        <w:tc>
          <w:tcPr>
            <w:tcW w:w="5998" w:type="dxa"/>
          </w:tcPr>
          <w:p w:rsidR="00DA62B1" w:rsidRDefault="00DA62B1" w:rsidP="00F30E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9.5</w:t>
            </w:r>
          </w:p>
        </w:tc>
        <w:tc>
          <w:tcPr>
            <w:tcW w:w="5998" w:type="dxa"/>
          </w:tcPr>
          <w:p w:rsidR="00DA62B1" w:rsidRDefault="00DA62B1" w:rsidP="00DA62B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354, а также информация о Правилах № 354?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DA62B1">
              <w:rPr>
                <w:sz w:val="22"/>
                <w:szCs w:val="22"/>
              </w:rPr>
              <w:t>9.6</w:t>
            </w:r>
          </w:p>
        </w:tc>
        <w:tc>
          <w:tcPr>
            <w:tcW w:w="5998" w:type="dxa"/>
          </w:tcPr>
          <w:p w:rsidR="00DA62B1" w:rsidRDefault="00DA62B1" w:rsidP="00DA62B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№ 354?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9.7</w:t>
            </w:r>
          </w:p>
        </w:tc>
        <w:tc>
          <w:tcPr>
            <w:tcW w:w="5998" w:type="dxa"/>
          </w:tcPr>
          <w:p w:rsidR="00DA62B1" w:rsidRDefault="00DA62B1" w:rsidP="00DA62B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A62B1" w:rsidRPr="008B7A36" w:rsidTr="00737FF5">
        <w:tc>
          <w:tcPr>
            <w:tcW w:w="876" w:type="dxa"/>
          </w:tcPr>
          <w:p w:rsidR="00DA62B1" w:rsidRDefault="00F32664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A62B1">
              <w:rPr>
                <w:sz w:val="22"/>
                <w:szCs w:val="22"/>
              </w:rPr>
              <w:t>9.8</w:t>
            </w:r>
          </w:p>
        </w:tc>
        <w:tc>
          <w:tcPr>
            <w:tcW w:w="5998" w:type="dxa"/>
          </w:tcPr>
          <w:p w:rsidR="00DA62B1" w:rsidRDefault="00DA62B1" w:rsidP="00DA62B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необходимости заключения собственником нежилого помещения в МКД в письменной форме договора на оказание услуг по обращению с твердыми коммунальными отходами непосредственно с региональным оператором и последствиях незаключения такого договора?</w:t>
            </w:r>
          </w:p>
        </w:tc>
        <w:tc>
          <w:tcPr>
            <w:tcW w:w="3080" w:type="dxa"/>
          </w:tcPr>
          <w:p w:rsidR="00DA62B1" w:rsidRDefault="001E5DD5" w:rsidP="00DA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A62B1" w:rsidRPr="008B7A36" w:rsidRDefault="00DA62B1" w:rsidP="001F60B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ли региональным оператором потребителю следующая информация (путем размещения </w:t>
            </w:r>
            <w:r w:rsidRPr="001E5DD5">
              <w:rPr>
                <w:sz w:val="22"/>
                <w:szCs w:val="22"/>
              </w:rPr>
              <w:t>на досках объявлений, расположенных в помещении регионального оператора в месте, доступном для всех потребителей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10.1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64BA">
              <w:rPr>
                <w:sz w:val="22"/>
                <w:szCs w:val="22"/>
              </w:rPr>
              <w:t>1</w:t>
            </w:r>
            <w:r w:rsidR="001E5DD5">
              <w:rPr>
                <w:sz w:val="22"/>
                <w:szCs w:val="22"/>
              </w:rPr>
              <w:t>0.2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и номера телефонов диспетчерской, аварийно-диспетчерской службы исполнителя?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10.3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10.4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E5DD5">
              <w:rPr>
                <w:sz w:val="22"/>
                <w:szCs w:val="22"/>
              </w:rPr>
              <w:t>10.5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354, а также информация о Правилах № 354?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F64BA">
              <w:rPr>
                <w:sz w:val="22"/>
                <w:szCs w:val="22"/>
              </w:rPr>
              <w:t>1</w:t>
            </w:r>
            <w:r w:rsidR="001E5DD5">
              <w:rPr>
                <w:sz w:val="22"/>
                <w:szCs w:val="22"/>
              </w:rPr>
              <w:t>0.6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№ 354?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EF64BA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10.7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10.8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необходимости заключения собственником нежилого помещения в МКД в письменной форме договора на оказание услуг по обращению с твердыми коммунальными отходами непосредственно с региональным оператором и последствиях незаключения такого договора?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«к»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11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Представляет ли региональный оператор любому потребителю в течение 3 рабочих дней со дня получения от него заявления информацию в письменной </w:t>
            </w:r>
            <w:proofErr w:type="spellStart"/>
            <w:r>
              <w:rPr>
                <w:sz w:val="22"/>
                <w:szCs w:val="22"/>
              </w:rPr>
              <w:t>формеза</w:t>
            </w:r>
            <w:proofErr w:type="spellEnd"/>
            <w:r>
              <w:rPr>
                <w:sz w:val="22"/>
                <w:szCs w:val="22"/>
              </w:rPr>
              <w:t xml:space="preserve"> запрашиваемые потребителем расчетные периоды о помесячных объемах и (или) массе твердых коммунальных отходов, образующихся в помещении в многоквартирном доме, и суммарном объеме и (или) массе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(площадках) накопления?</w:t>
            </w:r>
          </w:p>
        </w:tc>
        <w:tc>
          <w:tcPr>
            <w:tcW w:w="3080" w:type="dxa"/>
          </w:tcPr>
          <w:p w:rsidR="001E5DD5" w:rsidRDefault="001E5DD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148(22)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«л»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12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Соблюдается ли региональным оператором порядок расчета размера платы за коммунальную услугу по обращению с </w:t>
            </w:r>
            <w:r>
              <w:rPr>
                <w:sz w:val="22"/>
                <w:szCs w:val="22"/>
              </w:rPr>
              <w:lastRenderedPageBreak/>
              <w:t>твердыми коммунальными отходами, предоставленную потребителю в жилом помещении:</w:t>
            </w:r>
          </w:p>
        </w:tc>
        <w:tc>
          <w:tcPr>
            <w:tcW w:w="3080" w:type="dxa"/>
          </w:tcPr>
          <w:p w:rsidR="001E5DD5" w:rsidRDefault="00EF64BA" w:rsidP="00EF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354, п. 148(30)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12.1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E5DD5">
              <w:rPr>
                <w:sz w:val="22"/>
                <w:szCs w:val="22"/>
              </w:rPr>
              <w:t xml:space="preserve"> случае принятия органом государственной власти </w:t>
            </w:r>
            <w:r>
              <w:rPr>
                <w:sz w:val="22"/>
                <w:szCs w:val="22"/>
              </w:rPr>
              <w:t>Ненецкого автономного округа</w:t>
            </w:r>
            <w:r w:rsidRPr="001E5DD5">
              <w:rPr>
                <w:sz w:val="22"/>
                <w:szCs w:val="22"/>
              </w:rPr>
              <w:t xml:space="preserve">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1E5DD5" w:rsidRDefault="00EF64BA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148(30)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12.2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раздельном накоплении сортированных отходов?</w:t>
            </w:r>
          </w:p>
        </w:tc>
        <w:tc>
          <w:tcPr>
            <w:tcW w:w="3080" w:type="dxa"/>
          </w:tcPr>
          <w:p w:rsidR="001E5DD5" w:rsidRDefault="00EF64BA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148(30)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DD5" w:rsidRPr="008B7A36" w:rsidTr="00737FF5">
        <w:tc>
          <w:tcPr>
            <w:tcW w:w="876" w:type="dxa"/>
          </w:tcPr>
          <w:p w:rsidR="001E5DD5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E5DD5">
              <w:rPr>
                <w:sz w:val="22"/>
                <w:szCs w:val="22"/>
              </w:rPr>
              <w:t>12.3</w:t>
            </w:r>
          </w:p>
        </w:tc>
        <w:tc>
          <w:tcPr>
            <w:tcW w:w="5998" w:type="dxa"/>
          </w:tcPr>
          <w:p w:rsidR="001E5DD5" w:rsidRDefault="001E5DD5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иных случаях?</w:t>
            </w:r>
          </w:p>
        </w:tc>
        <w:tc>
          <w:tcPr>
            <w:tcW w:w="3080" w:type="dxa"/>
          </w:tcPr>
          <w:p w:rsidR="001E5DD5" w:rsidRDefault="00EF64BA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354, п. 148(30)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1, п. 148(34), п. 148(35), п. 148(36)</w:t>
            </w:r>
          </w:p>
        </w:tc>
        <w:tc>
          <w:tcPr>
            <w:tcW w:w="204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1E5DD5" w:rsidRPr="008B7A36" w:rsidRDefault="001E5DD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2664" w:rsidRPr="008B7A36" w:rsidTr="00737FF5">
        <w:tc>
          <w:tcPr>
            <w:tcW w:w="876" w:type="dxa"/>
          </w:tcPr>
          <w:p w:rsidR="00F32664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998" w:type="dxa"/>
          </w:tcPr>
          <w:p w:rsidR="00F32664" w:rsidRDefault="00C93897" w:rsidP="00C9389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Направляются ли региональным оператором </w:t>
            </w:r>
            <w:r w:rsidRPr="00C93897">
              <w:rPr>
                <w:sz w:val="22"/>
                <w:szCs w:val="22"/>
              </w:rPr>
              <w:t>не позднее 25 декабря года, предшествующего году фактического размещения контейнеров и бункеров, в орган местного самоуправления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F32664" w:rsidRDefault="00C93897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1156, п. 13(1)</w:t>
            </w:r>
          </w:p>
        </w:tc>
        <w:tc>
          <w:tcPr>
            <w:tcW w:w="2041" w:type="dxa"/>
          </w:tcPr>
          <w:p w:rsidR="00F32664" w:rsidRPr="008B7A36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2664" w:rsidRPr="008B7A36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32664" w:rsidRPr="008B7A36" w:rsidTr="00F32664">
        <w:tc>
          <w:tcPr>
            <w:tcW w:w="14616" w:type="dxa"/>
            <w:gridSpan w:val="5"/>
          </w:tcPr>
          <w:p w:rsidR="00F32664" w:rsidRPr="00F32664" w:rsidRDefault="00F32664" w:rsidP="001E5DD5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Обязательные требования к предоставлению коммунальной услуги по обращению с твердыми коммунальными отходами</w:t>
            </w:r>
          </w:p>
        </w:tc>
      </w:tr>
      <w:tr w:rsidR="00F32664" w:rsidRPr="008B7A36" w:rsidTr="00737FF5">
        <w:tc>
          <w:tcPr>
            <w:tcW w:w="876" w:type="dxa"/>
          </w:tcPr>
          <w:p w:rsidR="00F32664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98" w:type="dxa"/>
          </w:tcPr>
          <w:p w:rsidR="00F32664" w:rsidRDefault="00F32664" w:rsidP="001E5DD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региональным оператором вывоз крупногабаритных отходов, в том числе по заявкам потребителей?</w:t>
            </w:r>
          </w:p>
        </w:tc>
        <w:tc>
          <w:tcPr>
            <w:tcW w:w="3080" w:type="dxa"/>
          </w:tcPr>
          <w:p w:rsidR="00F32664" w:rsidRDefault="00F32664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1156, п. 12</w:t>
            </w:r>
          </w:p>
        </w:tc>
        <w:tc>
          <w:tcPr>
            <w:tcW w:w="2041" w:type="dxa"/>
          </w:tcPr>
          <w:p w:rsidR="00F32664" w:rsidRPr="008B7A36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32664" w:rsidRPr="008B7A36" w:rsidRDefault="00F32664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93897" w:rsidRPr="008B7A36" w:rsidTr="00737FF5">
        <w:tc>
          <w:tcPr>
            <w:tcW w:w="876" w:type="dxa"/>
          </w:tcPr>
          <w:p w:rsidR="00C93897" w:rsidRDefault="00C93897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98" w:type="dxa"/>
          </w:tcPr>
          <w:p w:rsidR="00C93897" w:rsidRDefault="00C93897" w:rsidP="00C9389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Ведется ли в отношении каждого мусоровоза маршрутный журнал, </w:t>
            </w:r>
            <w:r w:rsidRPr="00C93897">
              <w:rPr>
                <w:sz w:val="22"/>
                <w:szCs w:val="22"/>
              </w:rPr>
              <w:t>в котором указывается информация о движении мусоровоза и загрузке (выгрузке) твердых коммунальных отходов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C93897" w:rsidRDefault="00C93897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1156, п. 30</w:t>
            </w:r>
          </w:p>
        </w:tc>
        <w:tc>
          <w:tcPr>
            <w:tcW w:w="2041" w:type="dxa"/>
          </w:tcPr>
          <w:p w:rsidR="00C93897" w:rsidRPr="008B7A36" w:rsidRDefault="00C93897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93897" w:rsidRPr="008B7A36" w:rsidRDefault="00C93897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43085" w:rsidRPr="008B7A36" w:rsidTr="00737FF5">
        <w:tc>
          <w:tcPr>
            <w:tcW w:w="876" w:type="dxa"/>
          </w:tcPr>
          <w:p w:rsidR="00843085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98" w:type="dxa"/>
          </w:tcPr>
          <w:p w:rsidR="00843085" w:rsidRDefault="00843085" w:rsidP="0084308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региональным оператором требования к качеству коммунальной услуги по обращению с твердыми коммунальными отходами, а именно обеспечивается ли своевременный вывоз твердых коммунальных отходов из мест (площадок) накопления:</w:t>
            </w:r>
          </w:p>
        </w:tc>
        <w:tc>
          <w:tcPr>
            <w:tcW w:w="3080" w:type="dxa"/>
            <w:vMerge w:val="restart"/>
          </w:tcPr>
          <w:p w:rsidR="00843085" w:rsidRDefault="00843085" w:rsidP="001E5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354, приложение 1, п. 17</w:t>
            </w:r>
          </w:p>
        </w:tc>
        <w:tc>
          <w:tcPr>
            <w:tcW w:w="204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43085" w:rsidRPr="008B7A36" w:rsidTr="00737FF5">
        <w:tc>
          <w:tcPr>
            <w:tcW w:w="876" w:type="dxa"/>
          </w:tcPr>
          <w:p w:rsidR="00843085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5998" w:type="dxa"/>
          </w:tcPr>
          <w:p w:rsidR="00843085" w:rsidRDefault="00843085" w:rsidP="0045695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холодное время года (при среднесуточной температуре +5 °C и ниже) не реже одного раза в трое суток?</w:t>
            </w:r>
          </w:p>
        </w:tc>
        <w:tc>
          <w:tcPr>
            <w:tcW w:w="3080" w:type="dxa"/>
            <w:vMerge/>
          </w:tcPr>
          <w:p w:rsidR="00843085" w:rsidRDefault="00843085" w:rsidP="001E5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43085" w:rsidRPr="008B7A36" w:rsidTr="00737FF5">
        <w:tc>
          <w:tcPr>
            <w:tcW w:w="876" w:type="dxa"/>
          </w:tcPr>
          <w:p w:rsidR="00843085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5998" w:type="dxa"/>
          </w:tcPr>
          <w:p w:rsidR="00843085" w:rsidRDefault="00843085" w:rsidP="0084308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теплое время (при среднесуточной температуре свыше +5 °C) не реже 1 раза в сутки (ежедневный вывоз)?</w:t>
            </w:r>
          </w:p>
        </w:tc>
        <w:tc>
          <w:tcPr>
            <w:tcW w:w="3080" w:type="dxa"/>
            <w:vMerge/>
          </w:tcPr>
          <w:p w:rsidR="00843085" w:rsidRDefault="00843085" w:rsidP="001E5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43085" w:rsidRPr="008B7A36" w:rsidRDefault="00843085" w:rsidP="001E5DD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37FF5" w:rsidRDefault="00737FF5" w:rsidP="007D2BA4">
      <w:pPr>
        <w:adjustRightInd w:val="0"/>
        <w:jc w:val="both"/>
        <w:outlineLvl w:val="0"/>
        <w:rPr>
          <w:sz w:val="26"/>
          <w:szCs w:val="26"/>
        </w:rPr>
      </w:pPr>
    </w:p>
    <w:p w:rsidR="00412595" w:rsidRPr="000E616A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Принятые сокращения: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4020A">
        <w:rPr>
          <w:sz w:val="26"/>
          <w:szCs w:val="26"/>
        </w:rPr>
        <w:t>ЖК РФ – Жилищный кодекс Российской Федерации;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Исполнитель – региональный оператор по обращению с твердыми коммунальными отходами, являющийся исполнителем коммунальных услуг;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F73103">
        <w:rPr>
          <w:sz w:val="26"/>
          <w:szCs w:val="26"/>
        </w:rPr>
        <w:t>МКД – многоквартирный дом;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354 – </w:t>
      </w:r>
      <w:r w:rsidRPr="001C3B43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1C3B43">
        <w:rPr>
          <w:sz w:val="26"/>
          <w:szCs w:val="26"/>
        </w:rPr>
        <w:t xml:space="preserve">предоставления коммунальных услуг собственникам и пользователям помещений </w:t>
      </w:r>
      <w:r>
        <w:rPr>
          <w:sz w:val="26"/>
          <w:szCs w:val="26"/>
        </w:rPr>
        <w:br/>
      </w:r>
      <w:r w:rsidRPr="001C3B43">
        <w:rPr>
          <w:sz w:val="26"/>
          <w:szCs w:val="26"/>
        </w:rPr>
        <w:t>в многоквартирных домах и жилых домов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06.05.2011 </w:t>
      </w:r>
      <w:r>
        <w:rPr>
          <w:sz w:val="26"/>
          <w:szCs w:val="26"/>
        </w:rPr>
        <w:br/>
        <w:t>№</w:t>
      </w:r>
      <w:r w:rsidRPr="001C3B43">
        <w:rPr>
          <w:sz w:val="26"/>
          <w:szCs w:val="26"/>
        </w:rPr>
        <w:t xml:space="preserve"> 354</w:t>
      </w:r>
      <w:r>
        <w:rPr>
          <w:sz w:val="26"/>
          <w:szCs w:val="26"/>
        </w:rPr>
        <w:t>;</w:t>
      </w:r>
    </w:p>
    <w:p w:rsidR="00C93897" w:rsidRDefault="00C93897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1156 - </w:t>
      </w:r>
      <w:r w:rsidRPr="00C93897">
        <w:rPr>
          <w:sz w:val="26"/>
          <w:szCs w:val="26"/>
        </w:rPr>
        <w:t>Правила обращения с твердыми коммунальными отходами</w:t>
      </w:r>
      <w:r>
        <w:rPr>
          <w:sz w:val="26"/>
          <w:szCs w:val="26"/>
        </w:rPr>
        <w:t>, утвержденные п</w:t>
      </w:r>
      <w:r w:rsidRPr="00C93897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93897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9389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93897">
        <w:rPr>
          <w:sz w:val="26"/>
          <w:szCs w:val="26"/>
        </w:rPr>
        <w:t xml:space="preserve"> от 12.11.2016 </w:t>
      </w:r>
      <w:r>
        <w:rPr>
          <w:sz w:val="26"/>
          <w:szCs w:val="26"/>
        </w:rPr>
        <w:t>№</w:t>
      </w:r>
      <w:r w:rsidRPr="00C93897">
        <w:rPr>
          <w:sz w:val="26"/>
          <w:szCs w:val="26"/>
        </w:rPr>
        <w:t xml:space="preserve"> 1156</w:t>
      </w:r>
      <w:r>
        <w:rPr>
          <w:sz w:val="26"/>
          <w:szCs w:val="26"/>
        </w:rPr>
        <w:t>;</w:t>
      </w:r>
    </w:p>
    <w:p w:rsidR="00412595" w:rsidRPr="00843085" w:rsidRDefault="00412595" w:rsidP="00843085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Региональный оператор – региональный оператор по обращению с твердыми коммунальными отходами.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12595" w:rsidTr="0091504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RPr="00D92A4E" w:rsidTr="0091504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595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 xml:space="preserve">должность, фамилия и инициалы должностного лица </w:t>
            </w:r>
            <w:r>
              <w:rPr>
                <w:sz w:val="24"/>
                <w:szCs w:val="24"/>
              </w:rPr>
              <w:t xml:space="preserve">Департамента внутреннего контроля и надзора </w:t>
            </w:r>
          </w:p>
          <w:p w:rsidR="00412595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  <w:r w:rsidRPr="00D92A4E">
              <w:rPr>
                <w:sz w:val="24"/>
                <w:szCs w:val="24"/>
              </w:rPr>
              <w:t>, заполнившего проверочный лист, подпись, дата</w:t>
            </w:r>
            <w:r>
              <w:rPr>
                <w:sz w:val="24"/>
                <w:szCs w:val="24"/>
              </w:rPr>
              <w:t>)</w:t>
            </w:r>
          </w:p>
          <w:p w:rsidR="00412595" w:rsidRPr="00D92A4E" w:rsidRDefault="00412595" w:rsidP="0091504C"/>
        </w:tc>
      </w:tr>
      <w:tr w:rsidR="00412595" w:rsidTr="0091504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595" w:rsidRPr="00D92A4E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>должность, фамилия и инициалы должностного лица контролируемого лица,</w:t>
            </w:r>
          </w:p>
          <w:p w:rsidR="00412595" w:rsidRDefault="00412595" w:rsidP="009150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2A4E">
              <w:rPr>
                <w:sz w:val="24"/>
                <w:szCs w:val="24"/>
              </w:rPr>
              <w:t>присутствовавшего при заполнении проверочного листа, подпись, 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412595" w:rsidRPr="00977B9E" w:rsidRDefault="00412595" w:rsidP="00843085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65C13">
        <w:rPr>
          <w:sz w:val="26"/>
          <w:szCs w:val="26"/>
        </w:rPr>
        <w:t>&lt;*&gt; Отметка размещается в правом верхнем углу после реализации указанных действий.</w:t>
      </w:r>
    </w:p>
    <w:p w:rsidR="00412595" w:rsidRPr="00B65C13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 w:rsidRPr="0031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оформлении проверочного листа на бумажном носителе подписи </w:t>
      </w:r>
      <w:r w:rsidRPr="00312E2A">
        <w:rPr>
          <w:sz w:val="26"/>
          <w:szCs w:val="26"/>
        </w:rPr>
        <w:t>должностного лица 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и </w:t>
      </w:r>
      <w:r w:rsidRPr="00312E2A">
        <w:rPr>
          <w:sz w:val="26"/>
          <w:szCs w:val="26"/>
        </w:rPr>
        <w:t>должностного лица контролируемого лица,</w:t>
      </w:r>
      <w:r>
        <w:rPr>
          <w:sz w:val="26"/>
          <w:szCs w:val="26"/>
        </w:rPr>
        <w:t xml:space="preserve"> </w:t>
      </w:r>
      <w:r w:rsidRPr="00312E2A">
        <w:rPr>
          <w:sz w:val="26"/>
          <w:szCs w:val="26"/>
        </w:rPr>
        <w:t>присутствовавшего при заполнении проверочного листа</w:t>
      </w:r>
      <w:r>
        <w:rPr>
          <w:sz w:val="26"/>
          <w:szCs w:val="26"/>
        </w:rPr>
        <w:t>, дополнительно проставляются на каждом листе, содержащим ответы на вопросы по списку вопросов.</w:t>
      </w: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412595" w:rsidRDefault="00412595" w:rsidP="00412595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412595" w:rsidRDefault="00412595" w:rsidP="00843085">
      <w:pPr>
        <w:adjustRightInd w:val="0"/>
        <w:spacing w:before="22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412595" w:rsidRDefault="00412595" w:rsidP="00F30E22">
      <w:pPr>
        <w:adjustRightInd w:val="0"/>
        <w:jc w:val="both"/>
        <w:rPr>
          <w:sz w:val="26"/>
          <w:szCs w:val="26"/>
        </w:rPr>
        <w:sectPr w:rsidR="00412595" w:rsidSect="00737F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2595" w:rsidRPr="00F46715" w:rsidRDefault="00412595" w:rsidP="00412595">
      <w:pPr>
        <w:adjustRightInd w:val="0"/>
        <w:ind w:left="482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412595" w:rsidRPr="00F57989" w:rsidRDefault="00412595" w:rsidP="00412595">
      <w:pPr>
        <w:adjustRightInd w:val="0"/>
        <w:ind w:left="4820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к приказу Департамента внутреннего контроля и надзора Ненецкого автономного округа </w:t>
      </w:r>
      <w:r>
        <w:rPr>
          <w:sz w:val="26"/>
          <w:szCs w:val="26"/>
        </w:rPr>
        <w:t xml:space="preserve">от 04.02.2022 № 9 </w:t>
      </w:r>
      <w:r w:rsidRPr="00F46715">
        <w:rPr>
          <w:sz w:val="26"/>
          <w:szCs w:val="26"/>
        </w:rPr>
        <w:t>«</w:t>
      </w:r>
      <w:r w:rsidRPr="00F57989">
        <w:rPr>
          <w:sz w:val="26"/>
          <w:szCs w:val="26"/>
        </w:rPr>
        <w:t xml:space="preserve"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</w:p>
    <w:p w:rsidR="00412595" w:rsidRPr="00F57989" w:rsidRDefault="00412595" w:rsidP="00412595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 xml:space="preserve">используемых при осуществлении регионального государственного жилищного контроля (надзора) </w:t>
      </w: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>на территории Ненецкого автономного округа</w:t>
      </w:r>
      <w:r>
        <w:rPr>
          <w:sz w:val="26"/>
          <w:szCs w:val="26"/>
        </w:rPr>
        <w:t>»</w:t>
      </w: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t>Форма ГЖН-4/1</w:t>
      </w:r>
    </w:p>
    <w:p w:rsidR="00412595" w:rsidRDefault="00412595" w:rsidP="00412595">
      <w:pPr>
        <w:adjustRightInd w:val="0"/>
        <w:ind w:left="4820"/>
        <w:outlineLvl w:val="0"/>
        <w:rPr>
          <w:sz w:val="26"/>
          <w:szCs w:val="26"/>
        </w:rPr>
      </w:pPr>
    </w:p>
    <w:tbl>
      <w:tblPr>
        <w:tblStyle w:val="a4"/>
        <w:tblW w:w="1980" w:type="dxa"/>
        <w:tblInd w:w="4815" w:type="dxa"/>
        <w:tblLook w:val="04A0" w:firstRow="1" w:lastRow="0" w:firstColumn="1" w:lastColumn="0" w:noHBand="0" w:noVBand="1"/>
      </w:tblPr>
      <w:tblGrid>
        <w:gridCol w:w="1980"/>
      </w:tblGrid>
      <w:tr w:rsidR="00412595" w:rsidTr="0091504C">
        <w:tc>
          <w:tcPr>
            <w:tcW w:w="1980" w:type="dxa"/>
          </w:tcPr>
          <w:p w:rsidR="00412595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412595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QR-код </w:t>
            </w:r>
            <w:r w:rsidRPr="00B65C13">
              <w:rPr>
                <w:sz w:val="24"/>
                <w:szCs w:val="24"/>
                <w:vertAlign w:val="superscript"/>
              </w:rPr>
              <w:t>&lt;*&gt;</w:t>
            </w:r>
          </w:p>
          <w:p w:rsidR="00412595" w:rsidRPr="009314F7" w:rsidRDefault="00412595" w:rsidP="0091504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2595" w:rsidRDefault="00412595" w:rsidP="00412595">
      <w:pPr>
        <w:adjustRightInd w:val="0"/>
        <w:jc w:val="center"/>
        <w:outlineLvl w:val="0"/>
        <w:rPr>
          <w:sz w:val="26"/>
          <w:szCs w:val="26"/>
        </w:rPr>
      </w:pPr>
    </w:p>
    <w:p w:rsidR="00412595" w:rsidRPr="005502D8" w:rsidRDefault="00412595" w:rsidP="00412595">
      <w:pPr>
        <w:jc w:val="center"/>
        <w:rPr>
          <w:b/>
          <w:sz w:val="16"/>
          <w:szCs w:val="16"/>
        </w:rPr>
      </w:pPr>
      <w:r w:rsidRPr="005502D8">
        <w:rPr>
          <w:noProof/>
          <w:sz w:val="24"/>
          <w:szCs w:val="24"/>
        </w:rPr>
        <w:drawing>
          <wp:inline distT="0" distB="0" distL="0" distR="0" wp14:anchorId="1A627D2A" wp14:editId="4F6886D4">
            <wp:extent cx="609600" cy="742950"/>
            <wp:effectExtent l="19050" t="0" r="0" b="0"/>
            <wp:docPr id="4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95" w:rsidRDefault="00412595" w:rsidP="00412595">
      <w:pPr>
        <w:jc w:val="center"/>
        <w:rPr>
          <w:b/>
          <w:sz w:val="16"/>
          <w:szCs w:val="16"/>
        </w:rPr>
      </w:pPr>
    </w:p>
    <w:p w:rsidR="00412595" w:rsidRPr="005502D8" w:rsidRDefault="00412595" w:rsidP="00412595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РОССИЙСКАЯ ФЕДЕРАЦИЯ</w:t>
      </w:r>
    </w:p>
    <w:p w:rsidR="00412595" w:rsidRDefault="00412595" w:rsidP="00412595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НЕНЕЦКИЙ АВТОНОМНЫЙ ОКРУГ</w:t>
      </w:r>
    </w:p>
    <w:p w:rsidR="00412595" w:rsidRPr="005502D8" w:rsidRDefault="00412595" w:rsidP="00412595">
      <w:pPr>
        <w:jc w:val="center"/>
        <w:rPr>
          <w:b/>
          <w:sz w:val="16"/>
          <w:szCs w:val="16"/>
        </w:rPr>
      </w:pPr>
    </w:p>
    <w:p w:rsidR="00412595" w:rsidRPr="008F1FFF" w:rsidRDefault="00412595" w:rsidP="00412595">
      <w:pPr>
        <w:jc w:val="center"/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>Департамент внутреннего контроля и надзора</w:t>
      </w:r>
    </w:p>
    <w:p w:rsidR="00412595" w:rsidRPr="005502D8" w:rsidRDefault="00412595" w:rsidP="00412595">
      <w:pPr>
        <w:jc w:val="center"/>
        <w:rPr>
          <w:b/>
          <w:sz w:val="32"/>
          <w:szCs w:val="32"/>
        </w:rPr>
      </w:pPr>
      <w:r w:rsidRPr="008F1FFF">
        <w:rPr>
          <w:b/>
          <w:sz w:val="28"/>
          <w:szCs w:val="28"/>
        </w:rPr>
        <w:t>Ненецкого автономного округа</w:t>
      </w:r>
    </w:p>
    <w:p w:rsidR="00412595" w:rsidRPr="005502D8" w:rsidRDefault="00412595" w:rsidP="00412595">
      <w:pPr>
        <w:jc w:val="center"/>
      </w:pPr>
      <w:r w:rsidRPr="005502D8">
        <w:t>166000, Ненецкого автономного округа, г. Нарьян-Мар, ул. им. В.И. Ленина, дом 38</w:t>
      </w:r>
    </w:p>
    <w:p w:rsidR="00412595" w:rsidRPr="005502D8" w:rsidRDefault="00412595" w:rsidP="00412595">
      <w:pPr>
        <w:jc w:val="center"/>
      </w:pPr>
      <w:r w:rsidRPr="005502D8">
        <w:t>ОГРН 1088383000023 ИНН 2983006747 КПП 298301001</w:t>
      </w:r>
    </w:p>
    <w:p w:rsidR="00412595" w:rsidRPr="00F32664" w:rsidRDefault="00412595" w:rsidP="00412595">
      <w:pPr>
        <w:jc w:val="center"/>
        <w:rPr>
          <w:sz w:val="24"/>
          <w:szCs w:val="24"/>
          <w:lang w:val="en-US"/>
        </w:rPr>
      </w:pPr>
      <w:r w:rsidRPr="005502D8">
        <w:t>Тел</w:t>
      </w:r>
      <w:r w:rsidRPr="00F32664">
        <w:rPr>
          <w:lang w:val="en-US"/>
        </w:rPr>
        <w:t xml:space="preserve">. 8 (81853) 2-38-23; </w:t>
      </w:r>
      <w:r>
        <w:rPr>
          <w:lang w:val="en-US"/>
        </w:rPr>
        <w:t>e</w:t>
      </w:r>
      <w:r w:rsidRPr="00F32664">
        <w:rPr>
          <w:lang w:val="en-US"/>
        </w:rPr>
        <w:t>-</w:t>
      </w:r>
      <w:r w:rsidRPr="005502D8">
        <w:rPr>
          <w:lang w:val="en-US"/>
        </w:rPr>
        <w:t>mail</w:t>
      </w:r>
      <w:r w:rsidRPr="00F32664">
        <w:rPr>
          <w:lang w:val="en-US"/>
        </w:rPr>
        <w:t xml:space="preserve">: </w:t>
      </w:r>
      <w:r w:rsidRPr="005502D8">
        <w:rPr>
          <w:lang w:val="en-US"/>
        </w:rPr>
        <w:t>dvkn</w:t>
      </w:r>
      <w:r w:rsidRPr="00F32664">
        <w:rPr>
          <w:lang w:val="en-US"/>
        </w:rPr>
        <w:t>@</w:t>
      </w:r>
      <w:r w:rsidRPr="005502D8">
        <w:rPr>
          <w:lang w:val="en-US"/>
        </w:rPr>
        <w:t>adm</w:t>
      </w:r>
      <w:r w:rsidRPr="00F32664">
        <w:rPr>
          <w:lang w:val="en-US"/>
        </w:rPr>
        <w:t>-</w:t>
      </w:r>
      <w:r w:rsidRPr="005502D8">
        <w:rPr>
          <w:lang w:val="en-US"/>
        </w:rPr>
        <w:t>nao</w:t>
      </w:r>
      <w:r w:rsidRPr="00F32664">
        <w:rPr>
          <w:lang w:val="en-US"/>
        </w:rPr>
        <w:t>.</w:t>
      </w:r>
      <w:r w:rsidRPr="005502D8">
        <w:rPr>
          <w:lang w:val="en-US"/>
        </w:rPr>
        <w:t>ru</w:t>
      </w:r>
    </w:p>
    <w:p w:rsidR="00412595" w:rsidRPr="005502D8" w:rsidRDefault="00412595" w:rsidP="00412595">
      <w:pPr>
        <w:pBdr>
          <w:top w:val="single" w:sz="4" w:space="1" w:color="auto"/>
        </w:pBdr>
        <w:jc w:val="center"/>
      </w:pPr>
      <w:r w:rsidRPr="005502D8">
        <w:t>(наименование органа государственного контроля (надзора) или органа муниципального контроля)</w:t>
      </w:r>
    </w:p>
    <w:p w:rsidR="00412595" w:rsidRDefault="00412595" w:rsidP="00412595">
      <w:pPr>
        <w:adjustRightInd w:val="0"/>
        <w:jc w:val="center"/>
        <w:outlineLvl w:val="0"/>
        <w:rPr>
          <w:sz w:val="28"/>
          <w:szCs w:val="28"/>
        </w:rPr>
      </w:pP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Проверочный лист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(список контрольных вопросов,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F57989">
        <w:rPr>
          <w:b/>
          <w:sz w:val="26"/>
          <w:szCs w:val="26"/>
        </w:rPr>
        <w:t>ответы</w:t>
      </w:r>
      <w:proofErr w:type="gramEnd"/>
      <w:r w:rsidRPr="00F57989">
        <w:rPr>
          <w:b/>
          <w:sz w:val="26"/>
          <w:szCs w:val="26"/>
        </w:rPr>
        <w:t xml:space="preserve"> на которые свидетельствуют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 соблюдении или несоблюдении контролируемым лицом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обязательных требований),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используемый в рамках осуществления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регионального государственного жилищного контроля (надзора)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на территории Ненецкого автономного округа при проведении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контрольных (надзорных) мероприятий,</w:t>
      </w:r>
    </w:p>
    <w:p w:rsidR="00412595" w:rsidRPr="00F57989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объектом контроля которых является деятельность,</w:t>
      </w:r>
    </w:p>
    <w:p w:rsidR="00412595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lastRenderedPageBreak/>
        <w:t xml:space="preserve">действия (бездействие) </w:t>
      </w:r>
      <w:r w:rsidRPr="00412595">
        <w:rPr>
          <w:b/>
          <w:sz w:val="26"/>
          <w:szCs w:val="26"/>
        </w:rPr>
        <w:t xml:space="preserve">юридических лиц, </w:t>
      </w:r>
      <w:r>
        <w:rPr>
          <w:b/>
          <w:sz w:val="26"/>
          <w:szCs w:val="26"/>
        </w:rPr>
        <w:br/>
      </w:r>
      <w:r w:rsidRPr="00412595">
        <w:rPr>
          <w:b/>
          <w:sz w:val="26"/>
          <w:szCs w:val="26"/>
        </w:rPr>
        <w:t xml:space="preserve">индивидуальных предпринимателей, оказывающих услуги </w:t>
      </w:r>
      <w:r>
        <w:rPr>
          <w:b/>
          <w:sz w:val="26"/>
          <w:szCs w:val="26"/>
        </w:rPr>
        <w:br/>
      </w:r>
      <w:r w:rsidRPr="00412595">
        <w:rPr>
          <w:b/>
          <w:sz w:val="26"/>
          <w:szCs w:val="26"/>
        </w:rPr>
        <w:t xml:space="preserve">и (или) выполняющих работы по содержанию и ремонту </w:t>
      </w:r>
      <w:r>
        <w:rPr>
          <w:b/>
          <w:sz w:val="26"/>
          <w:szCs w:val="26"/>
        </w:rPr>
        <w:br/>
      </w:r>
      <w:r w:rsidRPr="00412595">
        <w:rPr>
          <w:b/>
          <w:sz w:val="26"/>
          <w:szCs w:val="26"/>
        </w:rPr>
        <w:t>общего имущества в многоквартирных домах</w:t>
      </w:r>
    </w:p>
    <w:p w:rsidR="00412595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</w:p>
    <w:p w:rsidR="00412595" w:rsidRDefault="00412595" w:rsidP="00412595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2595" w:rsidTr="0091504C">
        <w:tc>
          <w:tcPr>
            <w:tcW w:w="9345" w:type="dxa"/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Наименование контрольного (надзорного) органа: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Реквизиты нормативного правового акта об утверждении формы проверочного листа: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Вид контрольного (надзорного) мероприятия: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</w:t>
            </w:r>
            <w:r w:rsidRPr="0052625F">
              <w:rPr>
                <w:sz w:val="26"/>
                <w:szCs w:val="26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sz w:val="26"/>
                <w:szCs w:val="26"/>
              </w:rPr>
              <w:t>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Место (места) проведения контрольного (надзорного) мероприятия с заполнением проверочного листа: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Р</w:t>
            </w:r>
            <w:r w:rsidRPr="0052625F">
              <w:rPr>
                <w:sz w:val="26"/>
                <w:szCs w:val="26"/>
              </w:rPr>
      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sz w:val="26"/>
                <w:szCs w:val="26"/>
              </w:rPr>
              <w:t>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У</w:t>
            </w:r>
            <w:r w:rsidRPr="0052625F">
              <w:rPr>
                <w:sz w:val="26"/>
                <w:szCs w:val="26"/>
              </w:rPr>
              <w:t>четный номер контрольного (надзорного) мероприятия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412595" w:rsidTr="0091504C">
        <w:tc>
          <w:tcPr>
            <w:tcW w:w="9345" w:type="dxa"/>
            <w:tcBorders>
              <w:bottom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2595" w:rsidTr="0091504C">
        <w:tc>
          <w:tcPr>
            <w:tcW w:w="9345" w:type="dxa"/>
            <w:tcBorders>
              <w:top w:val="single" w:sz="4" w:space="0" w:color="auto"/>
            </w:tcBorders>
          </w:tcPr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12595" w:rsidRDefault="00412595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 С</w:t>
            </w:r>
            <w:r w:rsidRPr="007A7CBB">
              <w:rPr>
                <w:sz w:val="26"/>
                <w:szCs w:val="26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sz w:val="26"/>
                <w:szCs w:val="26"/>
              </w:rPr>
              <w:t xml:space="preserve"> (далее – список вопросов)</w:t>
            </w:r>
            <w:r w:rsidRPr="00312E2A">
              <w:rPr>
                <w:sz w:val="24"/>
                <w:szCs w:val="24"/>
                <w:vertAlign w:val="superscript"/>
              </w:rPr>
              <w:t xml:space="preserve"> &lt;*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312E2A">
              <w:rPr>
                <w:sz w:val="24"/>
                <w:szCs w:val="24"/>
                <w:vertAlign w:val="superscript"/>
              </w:rPr>
              <w:t>&gt;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</w:pPr>
    </w:p>
    <w:p w:rsidR="00412595" w:rsidRDefault="00412595" w:rsidP="00F30E22">
      <w:pPr>
        <w:adjustRightInd w:val="0"/>
        <w:jc w:val="both"/>
        <w:rPr>
          <w:sz w:val="26"/>
          <w:szCs w:val="26"/>
        </w:rPr>
        <w:sectPr w:rsidR="00412595" w:rsidSect="00412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876"/>
        <w:gridCol w:w="5998"/>
        <w:gridCol w:w="3080"/>
        <w:gridCol w:w="2041"/>
        <w:gridCol w:w="2621"/>
      </w:tblGrid>
      <w:tr w:rsidR="00412595" w:rsidRPr="008B7A36" w:rsidTr="0091504C">
        <w:tc>
          <w:tcPr>
            <w:tcW w:w="876" w:type="dxa"/>
          </w:tcPr>
          <w:p w:rsidR="00412595" w:rsidRPr="008B7A36" w:rsidRDefault="00412595" w:rsidP="0091504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998" w:type="dxa"/>
          </w:tcPr>
          <w:p w:rsidR="00412595" w:rsidRPr="008B7A36" w:rsidRDefault="00412595" w:rsidP="0091504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Список вопросов, отражающих содержание обязательных требований</w:t>
            </w:r>
          </w:p>
        </w:tc>
        <w:tc>
          <w:tcPr>
            <w:tcW w:w="3080" w:type="dxa"/>
          </w:tcPr>
          <w:p w:rsidR="00412595" w:rsidRPr="008B7A36" w:rsidRDefault="00412595" w:rsidP="0091504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041" w:type="dxa"/>
          </w:tcPr>
          <w:p w:rsidR="00412595" w:rsidRPr="008B7A36" w:rsidRDefault="00412595" w:rsidP="0091504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Ответы на вопросы («да», «нет», «неприменимо»)</w:t>
            </w:r>
          </w:p>
        </w:tc>
        <w:tc>
          <w:tcPr>
            <w:tcW w:w="2621" w:type="dxa"/>
          </w:tcPr>
          <w:p w:rsidR="00412595" w:rsidRPr="008B7A36" w:rsidRDefault="00412595" w:rsidP="0091504C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D6181D" w:rsidRPr="008B7A36" w:rsidTr="0091504C">
        <w:tc>
          <w:tcPr>
            <w:tcW w:w="14616" w:type="dxa"/>
            <w:gridSpan w:val="5"/>
          </w:tcPr>
          <w:p w:rsidR="00D6181D" w:rsidRPr="00D6181D" w:rsidRDefault="00D6181D" w:rsidP="00D6181D">
            <w:pPr>
              <w:pStyle w:val="a5"/>
              <w:numPr>
                <w:ilvl w:val="0"/>
                <w:numId w:val="3"/>
              </w:num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6181D">
              <w:rPr>
                <w:b/>
                <w:sz w:val="22"/>
                <w:szCs w:val="22"/>
              </w:rPr>
              <w:t xml:space="preserve">Обязательные требования к организации оказания услуг и (или) выполнения работ </w:t>
            </w:r>
            <w:r>
              <w:rPr>
                <w:b/>
                <w:sz w:val="22"/>
                <w:szCs w:val="22"/>
              </w:rPr>
              <w:br/>
            </w:r>
            <w:r w:rsidRPr="00D6181D">
              <w:rPr>
                <w:b/>
                <w:sz w:val="22"/>
                <w:szCs w:val="22"/>
              </w:rPr>
              <w:t>по содержанию и ремонту общего имущества в многоквартирных домах</w:t>
            </w:r>
          </w:p>
        </w:tc>
      </w:tr>
      <w:tr w:rsidR="00D6181D" w:rsidRPr="008B7A36" w:rsidTr="0091504C">
        <w:tc>
          <w:tcPr>
            <w:tcW w:w="876" w:type="dxa"/>
          </w:tcPr>
          <w:p w:rsidR="00D6181D" w:rsidRPr="00D6181D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98" w:type="dxa"/>
          </w:tcPr>
          <w:p w:rsidR="00D6181D" w:rsidRPr="00412595" w:rsidRDefault="00D6181D" w:rsidP="00D618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у обслуживающей организации договоры оказания услуг по содержанию и (или) выполнению работ по ремонту общего имущества?</w:t>
            </w:r>
          </w:p>
        </w:tc>
        <w:tc>
          <w:tcPr>
            <w:tcW w:w="3080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ЖК РФ, </w:t>
            </w:r>
            <w:r w:rsidR="008A2C22">
              <w:rPr>
                <w:sz w:val="22"/>
                <w:szCs w:val="22"/>
              </w:rPr>
              <w:t xml:space="preserve">ст. 161 ч. 2.1, </w:t>
            </w:r>
            <w:r>
              <w:rPr>
                <w:sz w:val="22"/>
                <w:szCs w:val="22"/>
              </w:rPr>
              <w:t xml:space="preserve">ст. 164 ч. 1, Правила № 491 п. 16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6181D" w:rsidRPr="008B7A36" w:rsidTr="0091504C">
        <w:tc>
          <w:tcPr>
            <w:tcW w:w="876" w:type="dxa"/>
          </w:tcPr>
          <w:p w:rsidR="00D6181D" w:rsidRPr="00D6181D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98" w:type="dxa"/>
          </w:tcPr>
          <w:p w:rsidR="00D6181D" w:rsidRPr="00412595" w:rsidRDefault="00D6181D" w:rsidP="00D618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ли договоры оказания услуг по содержанию и (или) выполнению работ по ремонту общего имущества на основании решений общего собрания собственников помещений в МКД?</w:t>
            </w:r>
          </w:p>
        </w:tc>
        <w:tc>
          <w:tcPr>
            <w:tcW w:w="3080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РФ, ст. 164 ч. 1</w:t>
            </w:r>
          </w:p>
        </w:tc>
        <w:tc>
          <w:tcPr>
            <w:tcW w:w="204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74F50" w:rsidRPr="008B7A36" w:rsidTr="0091504C">
        <w:tc>
          <w:tcPr>
            <w:tcW w:w="876" w:type="dxa"/>
          </w:tcPr>
          <w:p w:rsidR="00E74F50" w:rsidRDefault="00E74F50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98" w:type="dxa"/>
          </w:tcPr>
          <w:p w:rsidR="00E74F50" w:rsidRDefault="00E74F50" w:rsidP="00D618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Включены ли в договоры оказания услуг по содержанию и (или) выполнению работ по ремонту общего имущества </w:t>
            </w:r>
            <w:r w:rsidRPr="00E74F50">
              <w:rPr>
                <w:sz w:val="22"/>
                <w:szCs w:val="22"/>
              </w:rPr>
              <w:t>положения об осуществлении деятельности аварийно-диспетчерской службы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E74F50" w:rsidRDefault="00E74F50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E74F50" w:rsidRPr="00412595" w:rsidRDefault="00E74F50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E74F50" w:rsidRPr="00412595" w:rsidRDefault="00E74F50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6181D" w:rsidRPr="008B7A36" w:rsidTr="0091504C">
        <w:tc>
          <w:tcPr>
            <w:tcW w:w="876" w:type="dxa"/>
          </w:tcPr>
          <w:p w:rsidR="00D6181D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98" w:type="dxa"/>
          </w:tcPr>
          <w:p w:rsidR="00D6181D" w:rsidRDefault="008A2C22" w:rsidP="00D618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обслуживающей организацией проведение осмотров общего имущества?</w:t>
            </w:r>
          </w:p>
        </w:tc>
        <w:tc>
          <w:tcPr>
            <w:tcW w:w="3080" w:type="dxa"/>
          </w:tcPr>
          <w:p w:rsidR="00D6181D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491, п. 11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«а», п. 13, п. 13(1)</w:t>
            </w:r>
          </w:p>
        </w:tc>
        <w:tc>
          <w:tcPr>
            <w:tcW w:w="204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D6181D" w:rsidRPr="00412595" w:rsidRDefault="00D6181D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A2C22" w:rsidRPr="008B7A36" w:rsidTr="0091504C">
        <w:tc>
          <w:tcPr>
            <w:tcW w:w="876" w:type="dxa"/>
          </w:tcPr>
          <w:p w:rsidR="008A2C22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998" w:type="dxa"/>
          </w:tcPr>
          <w:p w:rsidR="008A2C22" w:rsidRDefault="008A2C22" w:rsidP="00D618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Соблюдается ли периодичность проведения сезонных осмотров общего имущества?</w:t>
            </w:r>
          </w:p>
        </w:tc>
        <w:tc>
          <w:tcPr>
            <w:tcW w:w="3080" w:type="dxa"/>
          </w:tcPr>
          <w:p w:rsidR="008A2C22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491, п. 13(1)</w:t>
            </w:r>
          </w:p>
        </w:tc>
        <w:tc>
          <w:tcPr>
            <w:tcW w:w="204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A2C22" w:rsidRPr="008B7A36" w:rsidTr="0091504C">
        <w:tc>
          <w:tcPr>
            <w:tcW w:w="876" w:type="dxa"/>
          </w:tcPr>
          <w:p w:rsidR="008A2C22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998" w:type="dxa"/>
          </w:tcPr>
          <w:p w:rsidR="008A2C22" w:rsidRDefault="008A2C22" w:rsidP="008A2C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Оформляются ли результаты осмотра общего имущества актом осмотра?</w:t>
            </w:r>
          </w:p>
        </w:tc>
        <w:tc>
          <w:tcPr>
            <w:tcW w:w="3080" w:type="dxa"/>
          </w:tcPr>
          <w:p w:rsidR="008A2C22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A2C22" w:rsidRPr="008B7A36" w:rsidTr="0091504C">
        <w:tc>
          <w:tcPr>
            <w:tcW w:w="876" w:type="dxa"/>
          </w:tcPr>
          <w:p w:rsidR="008A2C22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998" w:type="dxa"/>
          </w:tcPr>
          <w:p w:rsidR="008A2C22" w:rsidRDefault="008A2C22" w:rsidP="0092334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Отражается ли обслуживающей организацией т</w:t>
            </w:r>
            <w:r w:rsidRPr="008A2C22">
              <w:rPr>
                <w:sz w:val="22"/>
                <w:szCs w:val="22"/>
              </w:rPr>
              <w:t xml:space="preserve">ехническое состояние элементов общего имущества, а также выявленные в ходе осеннего осмотра неисправности и повреждения в документе по учету технического состояния </w:t>
            </w:r>
            <w:r w:rsidR="0092334C">
              <w:rPr>
                <w:sz w:val="22"/>
                <w:szCs w:val="22"/>
              </w:rPr>
              <w:t>МКД</w:t>
            </w:r>
            <w:r w:rsidRPr="008A2C22">
              <w:rPr>
                <w:sz w:val="22"/>
                <w:szCs w:val="22"/>
              </w:rPr>
              <w:t xml:space="preserve"> (журнале осмотра)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8A2C22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491, п. 14</w:t>
            </w:r>
          </w:p>
        </w:tc>
        <w:tc>
          <w:tcPr>
            <w:tcW w:w="204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A2C22" w:rsidRPr="00412595" w:rsidRDefault="008A2C22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42D68" w:rsidRPr="008B7A36" w:rsidTr="0091504C">
        <w:tc>
          <w:tcPr>
            <w:tcW w:w="876" w:type="dxa"/>
          </w:tcPr>
          <w:p w:rsidR="00942D68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998" w:type="dxa"/>
          </w:tcPr>
          <w:p w:rsidR="00942D68" w:rsidRDefault="00942D68" w:rsidP="008A2C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ли обслуживающей организацией </w:t>
            </w:r>
            <w:r w:rsidR="0092334C">
              <w:rPr>
                <w:sz w:val="22"/>
                <w:szCs w:val="22"/>
              </w:rPr>
              <w:t xml:space="preserve">круглосуточная </w:t>
            </w:r>
            <w:r>
              <w:rPr>
                <w:sz w:val="22"/>
                <w:szCs w:val="22"/>
              </w:rPr>
              <w:t>работа аварийно-диспетчерской службы?</w:t>
            </w:r>
          </w:p>
        </w:tc>
        <w:tc>
          <w:tcPr>
            <w:tcW w:w="3080" w:type="dxa"/>
          </w:tcPr>
          <w:p w:rsidR="00942D68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290, п. 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  <w:r w:rsidR="00E74F50">
              <w:rPr>
                <w:sz w:val="22"/>
                <w:szCs w:val="22"/>
              </w:rPr>
              <w:t xml:space="preserve">, Правила № 416, п. 9 </w:t>
            </w:r>
            <w:proofErr w:type="spellStart"/>
            <w:r w:rsidR="00E74F50">
              <w:rPr>
                <w:sz w:val="22"/>
                <w:szCs w:val="22"/>
              </w:rPr>
              <w:t>абз</w:t>
            </w:r>
            <w:proofErr w:type="spellEnd"/>
            <w:r w:rsidR="00E74F50">
              <w:rPr>
                <w:sz w:val="22"/>
                <w:szCs w:val="22"/>
              </w:rPr>
              <w:t>. 2</w:t>
            </w:r>
            <w:r w:rsidR="0092334C">
              <w:rPr>
                <w:sz w:val="22"/>
                <w:szCs w:val="22"/>
              </w:rPr>
              <w:t>, п. 12</w:t>
            </w:r>
          </w:p>
        </w:tc>
        <w:tc>
          <w:tcPr>
            <w:tcW w:w="204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42D68" w:rsidRPr="008B7A36" w:rsidTr="0091504C">
        <w:tc>
          <w:tcPr>
            <w:tcW w:w="876" w:type="dxa"/>
          </w:tcPr>
          <w:p w:rsidR="00942D68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998" w:type="dxa"/>
          </w:tcPr>
          <w:p w:rsidR="00942D68" w:rsidRDefault="00942D68" w:rsidP="00942D6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ли обслуживающей организацией </w:t>
            </w:r>
            <w:r w:rsidRPr="00942D68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 xml:space="preserve">дение </w:t>
            </w:r>
            <w:r w:rsidRPr="00942D68">
              <w:rPr>
                <w:sz w:val="22"/>
                <w:szCs w:val="22"/>
              </w:rPr>
              <w:t>и хран</w:t>
            </w:r>
            <w:r>
              <w:rPr>
                <w:sz w:val="22"/>
                <w:szCs w:val="22"/>
              </w:rPr>
              <w:t>ение</w:t>
            </w:r>
            <w:r w:rsidRPr="00942D68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ой</w:t>
            </w:r>
            <w:r w:rsidRPr="00942D68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и</w:t>
            </w:r>
            <w:r w:rsidRPr="00942D68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МКД?</w:t>
            </w:r>
          </w:p>
        </w:tc>
        <w:tc>
          <w:tcPr>
            <w:tcW w:w="3080" w:type="dxa"/>
          </w:tcPr>
          <w:p w:rsidR="00942D68" w:rsidRDefault="00942D68" w:rsidP="00942D6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290, п. 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42D68" w:rsidRPr="008B7A36" w:rsidTr="0091504C">
        <w:tc>
          <w:tcPr>
            <w:tcW w:w="876" w:type="dxa"/>
          </w:tcPr>
          <w:p w:rsidR="00942D68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998" w:type="dxa"/>
          </w:tcPr>
          <w:p w:rsidR="00942D68" w:rsidRDefault="00942D68" w:rsidP="00942D6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42D68">
              <w:rPr>
                <w:sz w:val="22"/>
                <w:szCs w:val="22"/>
              </w:rPr>
              <w:t>существля</w:t>
            </w:r>
            <w:r>
              <w:rPr>
                <w:sz w:val="22"/>
                <w:szCs w:val="22"/>
              </w:rPr>
              <w:t>ется ли обслуживающей организацией</w:t>
            </w:r>
            <w:r w:rsidRPr="00942D68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  <w:r w:rsidRPr="00942D68">
              <w:rPr>
                <w:sz w:val="22"/>
                <w:szCs w:val="22"/>
              </w:rPr>
              <w:t xml:space="preserve"> предложений о выполнении плановых текущих работ по содержанию и ремонту общего имущества в </w:t>
            </w:r>
            <w:r>
              <w:rPr>
                <w:sz w:val="22"/>
                <w:szCs w:val="22"/>
              </w:rPr>
              <w:t>МКД</w:t>
            </w:r>
            <w:r w:rsidRPr="00942D68">
              <w:rPr>
                <w:sz w:val="22"/>
                <w:szCs w:val="22"/>
              </w:rPr>
              <w:t xml:space="preserve">, а </w:t>
            </w:r>
            <w:r w:rsidRPr="00942D68">
              <w:rPr>
                <w:sz w:val="22"/>
                <w:szCs w:val="22"/>
              </w:rPr>
              <w:lastRenderedPageBreak/>
              <w:t xml:space="preserve">также предложений о проведении капитального ремонта, в том числе по результатам проведенных осмотров общего имущества в </w:t>
            </w:r>
            <w:r>
              <w:rPr>
                <w:sz w:val="22"/>
                <w:szCs w:val="22"/>
              </w:rPr>
              <w:t>МКД?</w:t>
            </w:r>
          </w:p>
        </w:tc>
        <w:tc>
          <w:tcPr>
            <w:tcW w:w="3080" w:type="dxa"/>
          </w:tcPr>
          <w:p w:rsidR="00942D68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290, п. 6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42D68" w:rsidRPr="008B7A36" w:rsidTr="0091504C">
        <w:tc>
          <w:tcPr>
            <w:tcW w:w="876" w:type="dxa"/>
          </w:tcPr>
          <w:p w:rsidR="00942D68" w:rsidRDefault="009233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5998" w:type="dxa"/>
          </w:tcPr>
          <w:p w:rsidR="00942D68" w:rsidRDefault="00942D68" w:rsidP="0091504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Отражаются ли с</w:t>
            </w:r>
            <w:r w:rsidRPr="00942D68">
              <w:rPr>
                <w:sz w:val="22"/>
                <w:szCs w:val="22"/>
              </w:rPr>
              <w:t>ведения об оказании услуг и выполнении работ</w:t>
            </w:r>
            <w:r w:rsidR="0091504C">
              <w:rPr>
                <w:sz w:val="22"/>
                <w:szCs w:val="22"/>
              </w:rPr>
              <w:t xml:space="preserve"> по содержанию и ремонту общего имущества </w:t>
            </w:r>
            <w:r w:rsidRPr="00942D68">
              <w:rPr>
                <w:sz w:val="22"/>
                <w:szCs w:val="22"/>
              </w:rPr>
              <w:t>в актах, составляемых по форме, установленной</w:t>
            </w:r>
            <w:r w:rsidR="0091504C">
              <w:rPr>
                <w:sz w:val="22"/>
                <w:szCs w:val="22"/>
              </w:rPr>
              <w:t xml:space="preserve"> приказом Минстроя России </w:t>
            </w:r>
            <w:r w:rsidR="0091504C" w:rsidRPr="0091504C">
              <w:rPr>
                <w:sz w:val="22"/>
                <w:szCs w:val="22"/>
              </w:rPr>
              <w:t>от 26.10.2015 N 761/</w:t>
            </w:r>
            <w:proofErr w:type="spellStart"/>
            <w:r w:rsidR="0091504C" w:rsidRPr="0091504C">
              <w:rPr>
                <w:sz w:val="22"/>
                <w:szCs w:val="22"/>
              </w:rPr>
              <w:t>пр</w:t>
            </w:r>
            <w:proofErr w:type="spellEnd"/>
            <w:r w:rsidR="0091504C">
              <w:rPr>
                <w:sz w:val="22"/>
                <w:szCs w:val="22"/>
              </w:rPr>
              <w:t xml:space="preserve"> «</w:t>
            </w:r>
            <w:r w:rsidR="0091504C" w:rsidRPr="0091504C">
              <w:rPr>
                <w:sz w:val="22"/>
                <w:szCs w:val="22"/>
              </w:rPr>
              <w:t>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      </w:r>
            <w:r w:rsidR="0091504C">
              <w:rPr>
                <w:sz w:val="22"/>
                <w:szCs w:val="22"/>
              </w:rPr>
              <w:t>»</w:t>
            </w:r>
          </w:p>
        </w:tc>
        <w:tc>
          <w:tcPr>
            <w:tcW w:w="3080" w:type="dxa"/>
          </w:tcPr>
          <w:p w:rsidR="00942D68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290, п. 9</w:t>
            </w:r>
          </w:p>
        </w:tc>
        <w:tc>
          <w:tcPr>
            <w:tcW w:w="204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42D68" w:rsidRPr="00412595" w:rsidRDefault="00942D68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аварийно-диспетчерской службой исполнение требований к приему и исполнению заявок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 вопросам, связанным с содержанием общего имущества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, оказанием услуг и выполнением работ по содержанию и ремонту общего имущества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а также об устранении неисправностей и повреждений внутридомовых инженерных систем:</w:t>
            </w:r>
          </w:p>
        </w:tc>
        <w:tc>
          <w:tcPr>
            <w:tcW w:w="3080" w:type="dxa"/>
            <w:vMerge w:val="restart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10, п. 17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прием заявок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 кабинах лифтов?</w:t>
            </w:r>
          </w:p>
        </w:tc>
        <w:tc>
          <w:tcPr>
            <w:tcW w:w="3080" w:type="dxa"/>
            <w:vMerge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круглосуточная регистрация указанных заявок в журнале учета заявок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или в автоматизированной системе учета таких заявок?</w:t>
            </w:r>
          </w:p>
        </w:tc>
        <w:tc>
          <w:tcPr>
            <w:tcW w:w="3080" w:type="dxa"/>
            <w:vMerge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1.12.3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контроль выполнения указанных заявок в сроки, установленные пунктом 13 Правил № 416?</w:t>
            </w:r>
          </w:p>
        </w:tc>
        <w:tc>
          <w:tcPr>
            <w:tcW w:w="3080" w:type="dxa"/>
            <w:vMerge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1.12.4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запись телефонного разговора при приеме заявок посредством телефонной связи?</w:t>
            </w:r>
          </w:p>
        </w:tc>
        <w:tc>
          <w:tcPr>
            <w:tcW w:w="3080" w:type="dxa"/>
            <w:vMerge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Обеспечивается ли аварийно-диспетчерской службой: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13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ответ на телефонный звонок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аварийно-диспетчерскую службу в течение не более 5 минут, а в случае необеспечения ответа в указанный срок - осуществление взаимодействия со 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звонившим в аварийно-диспетчерскую службу собственником или пользователем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1.13.2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1.13.3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ликвидация засоров внутридомовой инженерной системы водоотведения в течение двух часов с момента регистрации заявки?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1.13.4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ликвидация засоров мусоропроводов внутри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2 часов с момента регистрации заявки, но не ранее 8 часов и не позднее 23 часов при круглосуточном приеме заявок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1.13.5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1.13.6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14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1.13.7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собственника или пользователя помещения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о регистрационном номере заявки, планируемых сроках и мероприятиях по исполнению заявки в течение получаса с момента регистрации заявки?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17(2)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1.13.8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органа местного самоуправления муниципального образования, на территории которого расположен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о характере аварийного повреждения и планируемых сроках его устранения в случае аварийных повреждений внутридомовых инженерных систем холодного и горячего водоснабжения, водоотведения и внутридомовых систем отопления?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Исполняются ли аварийно-диспетчерской службой требования к ведению журнала учета заявок: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17, п. 17(1), п. 17(4)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прошнурован, пронумерован и скреплен печатью аварийно-диспетчерской службы?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1.14.2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журнал учета заявок хранится в помещении, занимаемом аварийно-диспетчерской службой?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1.14.3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ознакомление по желанию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, в отношении которых эта служба осуществляет аварийно-диспетчерское обслуживание, с внесенными в журнал учета заявок записями?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1.14.4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вносятся ли в журнал принятые оперативные решения о взаимодействии с иными аварийно-ремонтными службами?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17(1)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1.14.5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вносятся ли в журнал результаты оперативного контроля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E9627B">
              <w:rPr>
                <w:rFonts w:eastAsiaTheme="minorHAnsi"/>
                <w:sz w:val="22"/>
                <w:szCs w:val="22"/>
                <w:lang w:eastAsia="en-US"/>
              </w:rPr>
              <w:t xml:space="preserve"> на предмет качества исполнения поступивших заявок?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17(4)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Обеспечены ли сотрудники аварийно-диспетчерской службы, осуществляющие выезды для исполнения заявок: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служебными удостоверениями?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1.15.2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опознавательными знаками (бейдж, нашивка на одежду и др.) с указанием названия организации, фамилии, имени, отчества (при наличии) и профессиональной специализации?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2334C" w:rsidRPr="008B7A36" w:rsidTr="0091504C">
        <w:tc>
          <w:tcPr>
            <w:tcW w:w="876" w:type="dxa"/>
          </w:tcPr>
          <w:p w:rsidR="0092334C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1.15.3</w:t>
            </w:r>
          </w:p>
        </w:tc>
        <w:tc>
          <w:tcPr>
            <w:tcW w:w="5998" w:type="dxa"/>
          </w:tcPr>
          <w:p w:rsidR="0092334C" w:rsidRPr="00E9627B" w:rsidRDefault="0092334C" w:rsidP="009233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27B">
              <w:rPr>
                <w:rFonts w:eastAsiaTheme="minorHAnsi"/>
                <w:sz w:val="22"/>
                <w:szCs w:val="22"/>
                <w:lang w:eastAsia="en-US"/>
              </w:rPr>
              <w:t>одноразовыми бахилами?</w:t>
            </w:r>
          </w:p>
        </w:tc>
        <w:tc>
          <w:tcPr>
            <w:tcW w:w="3080" w:type="dxa"/>
          </w:tcPr>
          <w:p w:rsidR="0092334C" w:rsidRDefault="0092334C" w:rsidP="00923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17(3)</w:t>
            </w:r>
          </w:p>
        </w:tc>
        <w:tc>
          <w:tcPr>
            <w:tcW w:w="204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2334C" w:rsidRPr="00412595" w:rsidRDefault="0092334C" w:rsidP="009233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A2C22" w:rsidRPr="008B7A36" w:rsidTr="0091504C">
        <w:tc>
          <w:tcPr>
            <w:tcW w:w="14616" w:type="dxa"/>
            <w:gridSpan w:val="5"/>
          </w:tcPr>
          <w:p w:rsidR="008A2C22" w:rsidRPr="008A2C22" w:rsidRDefault="008A2C22" w:rsidP="008A2C22">
            <w:pPr>
              <w:pStyle w:val="a5"/>
              <w:adjustRightInd w:val="0"/>
              <w:ind w:left="29"/>
              <w:jc w:val="center"/>
              <w:outlineLvl w:val="0"/>
              <w:rPr>
                <w:b/>
                <w:sz w:val="22"/>
                <w:szCs w:val="22"/>
              </w:rPr>
            </w:pPr>
            <w:r w:rsidRPr="008A2C22">
              <w:rPr>
                <w:b/>
                <w:sz w:val="22"/>
                <w:szCs w:val="22"/>
              </w:rPr>
              <w:t>2. Обязательные требования к содержанию и ремонту общего имущества в многоквартирных домах</w:t>
            </w:r>
            <w:r w:rsidR="002B492D" w:rsidRPr="00D1605B">
              <w:rPr>
                <w:b/>
                <w:sz w:val="22"/>
                <w:szCs w:val="22"/>
                <w:vertAlign w:val="superscript"/>
              </w:rPr>
              <w:t>&lt;***&gt;</w:t>
            </w: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отношении фундамента, в том числе:</w:t>
            </w:r>
          </w:p>
        </w:tc>
        <w:tc>
          <w:tcPr>
            <w:tcW w:w="3080" w:type="dxa"/>
          </w:tcPr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Минимальный перечень, п. 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признаков неравномерных осадок фундамента?</w:t>
            </w:r>
          </w:p>
        </w:tc>
        <w:tc>
          <w:tcPr>
            <w:tcW w:w="3080" w:type="dxa"/>
            <w:vMerge w:val="restart"/>
          </w:tcPr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3 – 6, </w:t>
            </w:r>
          </w:p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фундаментами?</w:t>
            </w:r>
          </w:p>
        </w:tc>
        <w:tc>
          <w:tcPr>
            <w:tcW w:w="3080" w:type="dxa"/>
            <w:vMerge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технического состояния видимых частей конструкций с выявлением</w:t>
            </w:r>
            <w:r w:rsidRPr="00267F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</w:tc>
        <w:tc>
          <w:tcPr>
            <w:tcW w:w="3080" w:type="dxa"/>
            <w:vMerge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производится ли при выявлении нарушений технического состояния видимых частей конструкций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080" w:type="dxa"/>
          </w:tcPr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>. 7, Правила № 170, п. 4.1.3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при выявлении нарушений восстановление работоспособности состояния гидроизоляции фундаментов и систем водоотвода фундамента?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п. 1 </w:t>
            </w:r>
            <w:proofErr w:type="spellStart"/>
            <w:r w:rsidRPr="008B7A36">
              <w:rPr>
                <w:sz w:val="22"/>
                <w:szCs w:val="22"/>
              </w:rPr>
              <w:t>абз</w:t>
            </w:r>
            <w:proofErr w:type="spellEnd"/>
            <w:r w:rsidRPr="008B7A36">
              <w:rPr>
                <w:sz w:val="22"/>
                <w:szCs w:val="22"/>
              </w:rPr>
              <w:t xml:space="preserve">. 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 xml:space="preserve">Правила № 170, п. 4.1.1, </w:t>
            </w:r>
          </w:p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п. 4.1.8, п. 4.2.1.4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просадок, щелей и трещин, образовавшихся в отмостках и тротуарах?</w:t>
            </w:r>
          </w:p>
        </w:tc>
        <w:tc>
          <w:tcPr>
            <w:tcW w:w="3080" w:type="dxa"/>
          </w:tcPr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5998" w:type="dxa"/>
          </w:tcPr>
          <w:p w:rsidR="0091504C" w:rsidRPr="008B7A36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7A36">
              <w:rPr>
                <w:rFonts w:eastAsiaTheme="minorHAnsi"/>
                <w:sz w:val="22"/>
                <w:szCs w:val="22"/>
                <w:lang w:eastAsia="en-US"/>
              </w:rPr>
              <w:t>имеются ли зазоры либо отсутствие утепления в местах прохода трубопроводов через фундаменты?</w:t>
            </w:r>
          </w:p>
        </w:tc>
        <w:tc>
          <w:tcPr>
            <w:tcW w:w="3080" w:type="dxa"/>
          </w:tcPr>
          <w:p w:rsidR="0091504C" w:rsidRPr="008B7A36" w:rsidRDefault="0091504C" w:rsidP="0091504C">
            <w:pPr>
              <w:jc w:val="center"/>
              <w:rPr>
                <w:sz w:val="22"/>
                <w:szCs w:val="22"/>
              </w:rPr>
            </w:pPr>
            <w:r w:rsidRPr="008B7A36">
              <w:rPr>
                <w:sz w:val="22"/>
                <w:szCs w:val="22"/>
              </w:rPr>
              <w:t>Правила № 170, п. 4.1.11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98" w:type="dxa"/>
          </w:tcPr>
          <w:p w:rsidR="0091504C" w:rsidRPr="00267FAD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зданиях с подвалами, в том числе:</w:t>
            </w:r>
          </w:p>
        </w:tc>
        <w:tc>
          <w:tcPr>
            <w:tcW w:w="3080" w:type="dxa"/>
          </w:tcPr>
          <w:p w:rsidR="0091504C" w:rsidRPr="00267FAD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Минимальный перечень, п.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5998" w:type="dxa"/>
          </w:tcPr>
          <w:p w:rsidR="0091504C" w:rsidRPr="00267FAD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температурно-влажностного режима подвальных помещений?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2 </w:t>
            </w:r>
            <w:proofErr w:type="spellStart"/>
            <w:r w:rsidRPr="00267FAD">
              <w:rPr>
                <w:sz w:val="22"/>
                <w:szCs w:val="22"/>
              </w:rPr>
              <w:t>абз</w:t>
            </w:r>
            <w:proofErr w:type="spellEnd"/>
            <w:r w:rsidRPr="00267FAD"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Правила № 170, п. 3.4.1,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3.4.2, п. 3.4.3, п. 4.1.1,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 xml:space="preserve">п. 4.1.3, п. 4.1.4, п. 4.1.15, </w:t>
            </w:r>
          </w:p>
          <w:p w:rsidR="0091504C" w:rsidRPr="00267FAD" w:rsidRDefault="0091504C" w:rsidP="0091504C">
            <w:pPr>
              <w:jc w:val="center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998" w:type="dxa"/>
          </w:tcPr>
          <w:p w:rsidR="0091504C" w:rsidRPr="00267FAD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7FAD">
              <w:rPr>
                <w:sz w:val="22"/>
                <w:szCs w:val="22"/>
              </w:rPr>
              <w:t>обеспечивается ли при выявлении нарушений температурно-влажностного режима подвальных помещений устранение причин его нарушения?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3.4.2, п. 3.4.3, п. 3.4.4,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4.2.1.1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998" w:type="dxa"/>
          </w:tcPr>
          <w:p w:rsidR="0091504C" w:rsidRPr="005B215C" w:rsidRDefault="0091504C" w:rsidP="0091504C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67FAD">
              <w:rPr>
                <w:sz w:val="22"/>
                <w:szCs w:val="22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5998" w:type="dxa"/>
          </w:tcPr>
          <w:p w:rsidR="0091504C" w:rsidRPr="00267FAD" w:rsidRDefault="0091504C" w:rsidP="0091504C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принимаются ли меры, исключающие подтопление, захламление, загрязнение и загромождение таких помещений, а также меры, обеспечивающие их вентиляцию в соответствии с проектными требованиями?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3.4.3, п. 4.1.4, п. 4.1.13, </w:t>
            </w:r>
          </w:p>
          <w:p w:rsidR="0091504C" w:rsidRPr="00B26485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</w:t>
            </w:r>
          </w:p>
        </w:tc>
        <w:tc>
          <w:tcPr>
            <w:tcW w:w="5998" w:type="dxa"/>
          </w:tcPr>
          <w:p w:rsidR="0091504C" w:rsidRPr="00267FAD" w:rsidRDefault="0091504C" w:rsidP="0091504C">
            <w:pPr>
              <w:jc w:val="both"/>
              <w:rPr>
                <w:sz w:val="22"/>
                <w:szCs w:val="22"/>
              </w:rPr>
            </w:pPr>
            <w:r w:rsidRPr="00267FAD">
              <w:rPr>
                <w:sz w:val="22"/>
                <w:szCs w:val="22"/>
              </w:rPr>
              <w:t>осуществляется ли контроль за состоянием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4.1.14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устранение выявленных нарушений состояния дверей подвалов и технических подполий, запорных устройств на них?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4.1.14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обеспечивается ли доступность прохода ко всем элементам подвала и технического подполья?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2.2.8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обеспечена ли защита помещений от проникновения животных (грызунов, кошек, собак)?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sz w:val="22"/>
                <w:szCs w:val="22"/>
              </w:rPr>
            </w:pPr>
            <w:r w:rsidRPr="00DD1B79">
              <w:rPr>
                <w:sz w:val="22"/>
                <w:szCs w:val="22"/>
              </w:rPr>
              <w:t>проводится ли регулярная дератизация и дезинфекция подвалов и технических подполий?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3.4.1,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для </w:t>
            </w:r>
            <w:r w:rsidRPr="00DD1B7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надлежащего содержания стен многоквартирных домов,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перечень, п. 3, Правила № 170, п. 3.2.2,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5998" w:type="dxa"/>
          </w:tcPr>
          <w:p w:rsidR="0091504C" w:rsidRPr="00DD1B7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D1B7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5998" w:type="dxa"/>
          </w:tcPr>
          <w:p w:rsidR="0091504C" w:rsidRPr="00C4361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</w:t>
            </w:r>
          </w:p>
        </w:tc>
        <w:tc>
          <w:tcPr>
            <w:tcW w:w="5998" w:type="dxa"/>
          </w:tcPr>
          <w:p w:rsidR="0091504C" w:rsidRPr="00C4361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</w:t>
            </w:r>
          </w:p>
        </w:tc>
        <w:tc>
          <w:tcPr>
            <w:tcW w:w="5998" w:type="dxa"/>
          </w:tcPr>
          <w:p w:rsidR="0091504C" w:rsidRPr="00C4361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составляется ли план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</w:t>
            </w:r>
          </w:p>
        </w:tc>
        <w:tc>
          <w:tcPr>
            <w:tcW w:w="5998" w:type="dxa"/>
          </w:tcPr>
          <w:p w:rsidR="0091504C" w:rsidRPr="00C4361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3619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выполнение плана мероприятий по инструментальному обследованию стен, восстановлению проектных условий их эксплуатации в случае выявления повреждений и нарушений в части содержания стен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C43619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4.1.1, п. 4.2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4,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выявления прогибов, трещин и колебаний?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наличия, характера и величины трещин в сводах, изменений состояния кладки, коррозии балок в домах с перекрытиями из кирпичных сводов?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5, </w:t>
            </w:r>
          </w:p>
          <w:p w:rsidR="0091504C" w:rsidRPr="00F04D63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п. 4 </w:t>
            </w:r>
            <w:proofErr w:type="spellStart"/>
            <w:r w:rsidRPr="00F04D63">
              <w:rPr>
                <w:sz w:val="22"/>
                <w:szCs w:val="22"/>
              </w:rPr>
              <w:t>абз</w:t>
            </w:r>
            <w:proofErr w:type="spellEnd"/>
            <w:r w:rsidRPr="00F04D63"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 xml:space="preserve">Правила № 170, п. 3.2.2, </w:t>
            </w:r>
          </w:p>
          <w:p w:rsidR="0091504C" w:rsidRPr="00F04D63" w:rsidRDefault="0091504C" w:rsidP="0091504C">
            <w:pPr>
              <w:jc w:val="center"/>
              <w:rPr>
                <w:sz w:val="22"/>
                <w:szCs w:val="22"/>
              </w:rPr>
            </w:pPr>
            <w:r w:rsidRPr="00F04D63"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утеплителя, гидроизоляции и звукоизоляции, адгезии отделочных слоев к конструкциям перекрытия (покрытия)?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2.4.7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3.2.10, п. 4.3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колонн и столбов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5, 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2.5.4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2.5.5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металлических закладных деталей в домах со сборными и монолитными железобетонными колоннами?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2.5.6</w:t>
            </w:r>
          </w:p>
        </w:tc>
        <w:tc>
          <w:tcPr>
            <w:tcW w:w="5998" w:type="dxa"/>
          </w:tcPr>
          <w:p w:rsidR="0091504C" w:rsidRPr="00F04D6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D6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колонн и столбов многоквартирных домов?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надлежащего содержания балок (ригелей) перекрытий и покрытий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2.6.4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2.6.5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балок (ригелей) перекрытий и покрытий многоквартирных домов?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крыш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7, 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кровли на отсутствие протечек?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молниезащитных устройств, заземления мачт и другого оборудования, расположенного на крыше?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2.7.3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</w:t>
            </w:r>
            <w:r w:rsidRPr="005B09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2.7.4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температурно-влажностного режима и воздухообмена на чердаке?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2.7.5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2.7.6</w:t>
            </w:r>
          </w:p>
        </w:tc>
        <w:tc>
          <w:tcPr>
            <w:tcW w:w="5998" w:type="dxa"/>
          </w:tcPr>
          <w:p w:rsidR="0091504C" w:rsidRPr="005B097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970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и водоотводящих устройств от мусора, грязи и наледи, препятствующих стоку дождевых и талых вод?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9,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2.7.7</w:t>
            </w:r>
          </w:p>
        </w:tc>
        <w:tc>
          <w:tcPr>
            <w:tcW w:w="5998" w:type="dxa"/>
          </w:tcPr>
          <w:p w:rsidR="0091504C" w:rsidRPr="00A7741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очистка кровли от скопления снега и наледи?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10,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2.7.8</w:t>
            </w:r>
          </w:p>
        </w:tc>
        <w:tc>
          <w:tcPr>
            <w:tcW w:w="5998" w:type="dxa"/>
          </w:tcPr>
          <w:p w:rsidR="0091504C" w:rsidRPr="00A7741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2.7.9</w:t>
            </w:r>
          </w:p>
        </w:tc>
        <w:tc>
          <w:tcPr>
            <w:tcW w:w="5998" w:type="dxa"/>
          </w:tcPr>
          <w:p w:rsidR="0091504C" w:rsidRPr="00A7741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2.7.10</w:t>
            </w:r>
          </w:p>
        </w:tc>
        <w:tc>
          <w:tcPr>
            <w:tcW w:w="5998" w:type="dxa"/>
          </w:tcPr>
          <w:p w:rsidR="0091504C" w:rsidRPr="00A7741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проводится ли незамедлительное устранение нарушений содержания крыш многоквартирных домов, приводящих к протечкам?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2.7.11</w:t>
            </w:r>
          </w:p>
        </w:tc>
        <w:tc>
          <w:tcPr>
            <w:tcW w:w="5998" w:type="dxa"/>
          </w:tcPr>
          <w:p w:rsidR="0091504C" w:rsidRPr="00A77413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413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крыш многоквартирных домов, которые не связаны с протечками?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15,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</w:t>
            </w:r>
            <w:r w:rsidRPr="0043158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надлежащего содержания лестниц многоквартирных домов,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перечень, п. 8, 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деформации и повреждений в несущих конструкциях, надежности крепления ограждений, выбоин и сколов в ступенях?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2.8.3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прогибов косоуров, нарушения связи косоуров с площадками, коррозии металлических конструкций в домах с лестницами по стальным косоурам?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2.8.4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2.8.5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лестниц многоквартирных домов?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2.8.6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2.8.7</w:t>
            </w:r>
          </w:p>
        </w:tc>
        <w:tc>
          <w:tcPr>
            <w:tcW w:w="5998" w:type="dxa"/>
          </w:tcPr>
          <w:p w:rsidR="0091504C" w:rsidRPr="0043158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158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фасадов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МКД</w:t>
            </w: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9, Правила № 170, п. 4.2.3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2.9.1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выявление нарушений отделки фасадов и их отдельных элементов, ослабления связи отделочных слоев </w:t>
            </w:r>
            <w:r w:rsidRPr="00AC6F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 стенами, нарушений сплошности и герметичности наружных водостоков?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4.2.1.5,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4.2.1.6, п. 4.2.1.8, п. 4.2.3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или замена отдельных элементов крылец и зонтов над входами в здание, в подвалы и над балконами?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4.2.3,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2.9.4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3.2.11,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4.2.3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2.9.5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фасадов многоквартирных домов?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4.2.3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2.9.6</w:t>
            </w:r>
          </w:p>
        </w:tc>
        <w:tc>
          <w:tcPr>
            <w:tcW w:w="5998" w:type="dxa"/>
          </w:tcPr>
          <w:p w:rsidR="0091504C" w:rsidRPr="00AC6F6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F65">
              <w:rPr>
                <w:rFonts w:eastAsiaTheme="minorHAnsi"/>
                <w:sz w:val="22"/>
                <w:szCs w:val="22"/>
                <w:lang w:eastAsia="en-US"/>
              </w:rPr>
              <w:t>размещены ли на фасадах указатели наименования улицы, переулка, а у входов в подъезды - таблички с указанием номеров подъездов, номеров квартир, расположенных в данном подъезде?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3.5.1,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3.5.2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перегородок в многоквартирных домах,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10, Правила № 170, п. 3.2.2, п. 4.5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2.10.1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звукоизоляции и огнезащиты?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2.10.3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перегородок в многоквартирных домах?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внутренней отделки многоквартирных домов,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2.11.1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внутренней отделки?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3.2.10, п. 4.2.1.5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2.11.2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обеспечивается ли устранение выявленных нарушений содержания внутренней отделки многоквартирных домов при наличии угрозы обрушения отделочных слоев или нарушения защитных свойств отделки по отношению к несущим конструкциям и инженерному оборудованию?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11,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3.2.8, п. 3.2.10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2.11.3</w:t>
            </w:r>
          </w:p>
        </w:tc>
        <w:tc>
          <w:tcPr>
            <w:tcW w:w="5998" w:type="dxa"/>
          </w:tcPr>
          <w:p w:rsidR="0091504C" w:rsidRPr="00CE313B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соблюдается ли периодичность ремонта подъездов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реже 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одн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 xml:space="preserve"> в 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лет</w:t>
            </w:r>
            <w:r w:rsidRPr="00CE313B">
              <w:rPr>
                <w:rFonts w:eastAsiaTheme="minorHAnsi"/>
                <w:sz w:val="22"/>
                <w:szCs w:val="22"/>
                <w:lang w:eastAsia="en-US"/>
              </w:rPr>
              <w:t>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3.2.9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998" w:type="dxa"/>
          </w:tcPr>
          <w:p w:rsidR="0091504C" w:rsidRPr="00A11CF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полов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12, Правила № 170, п. 3.2.2, п. 4.4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</w:t>
            </w:r>
          </w:p>
        </w:tc>
        <w:tc>
          <w:tcPr>
            <w:tcW w:w="5998" w:type="dxa"/>
          </w:tcPr>
          <w:p w:rsidR="0091504C" w:rsidRPr="00A11CF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состояния основания, поверхностного слоя и работоспособности системы вентиляции (для деревянных полов)?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Правила № 170,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3.2.2, п. 4.4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2.12.2</w:t>
            </w:r>
          </w:p>
        </w:tc>
        <w:tc>
          <w:tcPr>
            <w:tcW w:w="5998" w:type="dxa"/>
          </w:tcPr>
          <w:p w:rsidR="0091504C" w:rsidRPr="00A11CFA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11CFA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полов помещений,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3.2.2, п. 4.4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998" w:type="dxa"/>
          </w:tcPr>
          <w:p w:rsidR="0091504C" w:rsidRPr="00B85D6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оконных и дверных заполнений помещений, относящихся к общему имуществу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п. 13,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2.13.1</w:t>
            </w:r>
          </w:p>
        </w:tc>
        <w:tc>
          <w:tcPr>
            <w:tcW w:w="5998" w:type="dxa"/>
          </w:tcPr>
          <w:p w:rsidR="0091504C" w:rsidRPr="00B85D6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проводится ли проверка целостности оконных и дверных заполнений, плотности притворов, механической прочности и работоспособности фурнитуры элементов оконных и </w:t>
            </w:r>
            <w:r w:rsidRPr="00B85D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дверных заполнений в помещениях,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2.13.2</w:t>
            </w:r>
          </w:p>
        </w:tc>
        <w:tc>
          <w:tcPr>
            <w:tcW w:w="5998" w:type="dxa"/>
          </w:tcPr>
          <w:p w:rsidR="0091504C" w:rsidRPr="00B85D6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незамедлительного ремонта оконных и дверных заполнений помещений, относящихся к общему имуществу в многоквартирном доме, при выявлении нарушений их содержания в отопительный период?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2.13.3</w:t>
            </w:r>
          </w:p>
        </w:tc>
        <w:tc>
          <w:tcPr>
            <w:tcW w:w="5998" w:type="dxa"/>
          </w:tcPr>
          <w:p w:rsidR="0091504C" w:rsidRPr="00B85D6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5D61">
              <w:rPr>
                <w:rFonts w:eastAsiaTheme="minorHAnsi"/>
                <w:sz w:val="22"/>
                <w:szCs w:val="22"/>
                <w:lang w:eastAsia="en-US"/>
              </w:rPr>
              <w:t>проводятся ли восстановительные работы при выявлении повреждений и нарушений содержания оконных и дверных заполнений помещений, относящихся к общему имуществу в многоквартирном доме, при выявлении нарушений за пределами отопительного периода?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3.2.3, п. 4.1.14, п. 4.7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в целях надлежащего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17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2.14.1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проводится ли проверка исправности и работоспособности оборудования, выполнение наладочных и ремонтных работ на индивидуальных тепловых пунктах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2.14.2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2.14.3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проводятся ли гидравлические и тепловые испытания оборудования индивидуальных тепловых пунктов?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2.14.4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производятся ли работы по очистке теплообменного оборудования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2.14.5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проводятся ли восстановительные работы при выявлении повреждений и нарушений содержания индивидуальных тепловых пунктов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МКД</w:t>
            </w: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водоснабжения (холодного и горячего), отопления и водоотведения в многоквартирных домах,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18, 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2.15.1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производятся</w:t>
            </w:r>
            <w:proofErr w:type="gram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2.15.2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2.15.3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4,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2.15.4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обеспечивается ли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2.15.5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6,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416, п. 10, 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2.15.6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осуществляется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7,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3.2.2,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4.1.9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2.15.7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переключение в целях надежной эксплуатации режимов работы внутреннего водостока, гидравлического затвора внутреннего водостока?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2.15.8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2.15.9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и промывка водонапорных баков?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2.15.10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и обеспечивается ли работоспособность местных локальных очистных сооружений (септики) и дворовых туалетов?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2.15.11</w:t>
            </w:r>
          </w:p>
        </w:tc>
        <w:tc>
          <w:tcPr>
            <w:tcW w:w="5998" w:type="dxa"/>
          </w:tcPr>
          <w:p w:rsidR="0091504C" w:rsidRPr="00AD1A21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1A21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систем водоснабжения для удаления </w:t>
            </w:r>
            <w:proofErr w:type="spellStart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AD1A21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18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теплоснабжения (отопление, горячее водоснабжение) в многоквартирных домах,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19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2.16.1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производятся ли испытания на прочность и плотность (гидравлические испытания) узлов ввода и систем отопления, промывка и регулировка систем отопления?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2.16.2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пробных пусконаладочных работ (пробные топки)?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2.16.3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удаление воздуха из системы отопления?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2.16.4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промывка централизованных систем теплоснабжения для удаления </w:t>
            </w:r>
            <w:proofErr w:type="spellStart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накипно</w:t>
            </w:r>
            <w:proofErr w:type="spellEnd"/>
            <w:r w:rsidRPr="00D92AC9">
              <w:rPr>
                <w:rFonts w:eastAsiaTheme="minorHAnsi"/>
                <w:sz w:val="22"/>
                <w:szCs w:val="22"/>
                <w:lang w:eastAsia="en-US"/>
              </w:rPr>
              <w:t>-коррозионных отложений?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19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электрооборудования, радио- и телекоммуникационного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20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2.17.1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проводится ли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2.17.2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производится ли проверка и обеспечение работоспособности устройств защитного отключения?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2.17.3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 xml:space="preserve">производятся ли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</w:t>
            </w:r>
            <w:r w:rsidRPr="00D92A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2.17.4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сохранность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2.17.5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имеются ли факты содержания располагаемых в лестничных клетках шкафов с электрощитками и электроизмерительными приборами, а также электромонтажными нишами в незакрытом состоянии?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3.2.18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систем внутридомового газового оборудования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2.18.1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проверки состояния системы внутридомового газового оборудования и ее отдельных элементов?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2.18.2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обеспечено ли техническое обслуживание и ремонт систем контроля загазованности помещений?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2.18.3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проводятся ли работы по устранению нарушений и неисправностей внутридомового газового оборудования, систем дымоудаления и вентиляции, способных повлечь скопление газа в помещениях?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21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в целях надлежащего содержания и ремонта лифта (лифтов)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2.19.1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организована ли система диспетчерского контроля и обеспечена ли диспетчерская связь с кабиной лифта?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416, п. 11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2.19.2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осмотров, технического обслуживания и ремонт лифта (лифтов)?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2.19.3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аварийного обслуживания лифта (лифтов)?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2.19.4</w:t>
            </w:r>
          </w:p>
        </w:tc>
        <w:tc>
          <w:tcPr>
            <w:tcW w:w="5998" w:type="dxa"/>
          </w:tcPr>
          <w:p w:rsidR="0091504C" w:rsidRPr="00D92AC9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2AC9">
              <w:rPr>
                <w:rFonts w:eastAsiaTheme="minorHAnsi"/>
                <w:sz w:val="22"/>
                <w:szCs w:val="22"/>
                <w:lang w:eastAsia="en-US"/>
              </w:rPr>
              <w:t>обеспечивается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22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перечень, п. 23, 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2.20.1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производится ли сухая и влажная уборка тамбуров, холлов, коридоров, галерей, лифтовых площадок и </w:t>
            </w:r>
            <w:proofErr w:type="gramStart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лифтовых холлов</w:t>
            </w:r>
            <w:proofErr w:type="gramEnd"/>
            <w:r w:rsidRPr="008F3D80">
              <w:rPr>
                <w:rFonts w:eastAsiaTheme="minorHAnsi"/>
                <w:sz w:val="22"/>
                <w:szCs w:val="22"/>
                <w:lang w:eastAsia="en-US"/>
              </w:rPr>
              <w:t xml:space="preserve"> и кабин, лестничных площадок и маршей, пандусов?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2.20.2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2.20.3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мытье окон?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2.20.4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производится ли очистка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5,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3.2.2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2.20.5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проводятся ли дератизация и дезинсекция помещений, входящих в состав общего имущества в многоквартирном доме?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6,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3.4.8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2.20.6</w:t>
            </w:r>
          </w:p>
        </w:tc>
        <w:tc>
          <w:tcPr>
            <w:tcW w:w="5998" w:type="dxa"/>
          </w:tcPr>
          <w:p w:rsidR="0091504C" w:rsidRPr="008F3D80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3D80">
              <w:rPr>
                <w:rFonts w:eastAsiaTheme="minorHAnsi"/>
                <w:sz w:val="22"/>
                <w:szCs w:val="22"/>
                <w:lang w:eastAsia="en-US"/>
              </w:rPr>
              <w:t>проводится ли дезинфекция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23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2.20.7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чистота и доступность прохода ко всем элементам чердачного помещения?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3.3.1,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3.3.4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2.20.8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оборудованы ли чердачные помещения ходовыми досками и приставными лестницами для выхода на крышу, а также дверями и люками с плотно пригнанными притворами?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170, п. 3.3.3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Обеспечивается ли в рамках содержания общего имущества собственников помещений в МКД выполнение работ по </w:t>
            </w:r>
            <w:r w:rsidRPr="005C31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обеспечению вывоза, в том числе откачке, жидких бытовых отходов, в том числе: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перечень, п. 26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91504C" w:rsidRPr="005B215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3.7.8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2.21.2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жидких бытовых отходов из дворовых туалетов, находящихся на придомовой территории?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2.21.3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осуществляется ли вывоз бытовых сточных вод из септиков, находящихся на придомовой территории?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Обеспечивается ли в рамках содержания общего имущества собственников помещений в МКД выполнение работ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26(1),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170, п. 3.7.1,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3.7.2, п. 3.7.3, п. 3.7.4,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3.7.5, п. 3.7.6, п. 3.7.8,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3.7.15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1504C" w:rsidRPr="008B7A36" w:rsidTr="0091504C">
        <w:tc>
          <w:tcPr>
            <w:tcW w:w="876" w:type="dxa"/>
          </w:tcPr>
          <w:p w:rsidR="0091504C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5998" w:type="dxa"/>
          </w:tcPr>
          <w:p w:rsidR="0091504C" w:rsidRPr="005C31E5" w:rsidRDefault="0091504C" w:rsidP="00915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31E5">
              <w:rPr>
                <w:rFonts w:eastAsiaTheme="minorHAnsi"/>
                <w:sz w:val="22"/>
                <w:szCs w:val="22"/>
                <w:lang w:eastAsia="en-US"/>
              </w:rPr>
              <w:t>Организовано ли накопление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3080" w:type="dxa"/>
          </w:tcPr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перечень, </w:t>
            </w:r>
          </w:p>
          <w:p w:rsidR="0091504C" w:rsidRDefault="0091504C" w:rsidP="00915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26(2)</w:t>
            </w:r>
          </w:p>
        </w:tc>
        <w:tc>
          <w:tcPr>
            <w:tcW w:w="204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91504C" w:rsidRPr="008B7A36" w:rsidRDefault="0091504C" w:rsidP="0091504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91504C" w:rsidRDefault="0091504C" w:rsidP="00F30E22">
      <w:pPr>
        <w:adjustRightInd w:val="0"/>
        <w:jc w:val="both"/>
        <w:rPr>
          <w:sz w:val="26"/>
          <w:szCs w:val="26"/>
        </w:rPr>
      </w:pPr>
    </w:p>
    <w:p w:rsidR="0091504C" w:rsidRPr="000E616A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Принятые сокращения: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4020A">
        <w:rPr>
          <w:sz w:val="26"/>
          <w:szCs w:val="26"/>
        </w:rPr>
        <w:t>ЖК РФ – Жилищный кодекс Российской Федерации;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Минимальный перечень – М</w:t>
      </w:r>
      <w:r w:rsidRPr="00CF27B2">
        <w:rPr>
          <w:sz w:val="26"/>
          <w:szCs w:val="26"/>
        </w:rPr>
        <w:t>инимальный перечень 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утвержденный п</w:t>
      </w:r>
      <w:r w:rsidRPr="00CF27B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F27B2">
        <w:rPr>
          <w:sz w:val="26"/>
          <w:szCs w:val="26"/>
        </w:rPr>
        <w:t xml:space="preserve"> 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F73103">
        <w:rPr>
          <w:sz w:val="26"/>
          <w:szCs w:val="26"/>
        </w:rPr>
        <w:t>МКД – многоквартирный дом;</w:t>
      </w:r>
    </w:p>
    <w:p w:rsidR="00E74F50" w:rsidRDefault="00E74F50" w:rsidP="00E74F50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Обслуживающая организация – индивидуальный предприниматель или юридическое лицо,</w:t>
      </w:r>
      <w:r w:rsidRPr="00E74F50">
        <w:t xml:space="preserve"> </w:t>
      </w:r>
      <w:r w:rsidRPr="00E74F50">
        <w:rPr>
          <w:sz w:val="26"/>
          <w:szCs w:val="26"/>
        </w:rPr>
        <w:t>оказывающи</w:t>
      </w:r>
      <w:r>
        <w:rPr>
          <w:sz w:val="26"/>
          <w:szCs w:val="26"/>
        </w:rPr>
        <w:t>е</w:t>
      </w:r>
      <w:r w:rsidRPr="00E74F50">
        <w:rPr>
          <w:sz w:val="26"/>
          <w:szCs w:val="26"/>
        </w:rPr>
        <w:t xml:space="preserve"> услуги и (или) выполняющи</w:t>
      </w:r>
      <w:r>
        <w:rPr>
          <w:sz w:val="26"/>
          <w:szCs w:val="26"/>
        </w:rPr>
        <w:t>е</w:t>
      </w:r>
      <w:r w:rsidRPr="00E74F50">
        <w:rPr>
          <w:sz w:val="26"/>
          <w:szCs w:val="26"/>
        </w:rPr>
        <w:t xml:space="preserve"> работы по содержанию и ремонту общего имущества в многоквартирных домах</w:t>
      </w:r>
      <w:r>
        <w:rPr>
          <w:sz w:val="26"/>
          <w:szCs w:val="26"/>
        </w:rPr>
        <w:t>, собственниками помещения в которых выбран способ управления многоквартирным домом, предусмотренный пунктом 1 части 2 статьи 161 Жилищного кодекса Российской Федерации;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668CC">
        <w:rPr>
          <w:sz w:val="26"/>
          <w:szCs w:val="26"/>
        </w:rPr>
        <w:t xml:space="preserve">Общее имущество </w:t>
      </w:r>
      <w:r>
        <w:rPr>
          <w:sz w:val="26"/>
          <w:szCs w:val="26"/>
        </w:rPr>
        <w:t>–</w:t>
      </w:r>
      <w:r w:rsidRPr="001668CC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имущество собственников помещений в многоквартирном доме;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Правила № 170 - </w:t>
      </w:r>
      <w:r w:rsidRPr="001C3B43">
        <w:rPr>
          <w:sz w:val="26"/>
          <w:szCs w:val="26"/>
        </w:rPr>
        <w:t>Правила и нормы технической эксплуатации жилищного фонда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Госстроя РФ от 27.09.2003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170</w:t>
      </w:r>
      <w:r>
        <w:rPr>
          <w:sz w:val="26"/>
          <w:szCs w:val="26"/>
        </w:rPr>
        <w:t>;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290 – </w:t>
      </w:r>
      <w:r w:rsidRPr="001C3B43">
        <w:rPr>
          <w:sz w:val="26"/>
          <w:szCs w:val="26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>, утвержденные п</w:t>
      </w:r>
      <w:r w:rsidRPr="00CF27B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27B2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F27B2">
        <w:rPr>
          <w:sz w:val="26"/>
          <w:szCs w:val="26"/>
        </w:rPr>
        <w:t xml:space="preserve"> от 03.04.2013 </w:t>
      </w:r>
      <w:r>
        <w:rPr>
          <w:sz w:val="26"/>
          <w:szCs w:val="26"/>
        </w:rPr>
        <w:t>№</w:t>
      </w:r>
      <w:r w:rsidRPr="00CF27B2">
        <w:rPr>
          <w:sz w:val="26"/>
          <w:szCs w:val="26"/>
        </w:rPr>
        <w:t xml:space="preserve"> 290</w:t>
      </w:r>
      <w:r>
        <w:rPr>
          <w:sz w:val="26"/>
          <w:szCs w:val="26"/>
        </w:rPr>
        <w:t>;</w:t>
      </w:r>
    </w:p>
    <w:p w:rsidR="002B492D" w:rsidRDefault="002B492D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416 - </w:t>
      </w:r>
      <w:r w:rsidRPr="001C3B43">
        <w:rPr>
          <w:sz w:val="26"/>
          <w:szCs w:val="26"/>
        </w:rPr>
        <w:t>Правила осуществления деятельности по управлению многоквартирными домами</w:t>
      </w:r>
      <w:r>
        <w:rPr>
          <w:sz w:val="26"/>
          <w:szCs w:val="26"/>
        </w:rPr>
        <w:t xml:space="preserve">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15.05.2013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416</w:t>
      </w:r>
      <w:r>
        <w:rPr>
          <w:sz w:val="26"/>
          <w:szCs w:val="26"/>
        </w:rPr>
        <w:t>;</w:t>
      </w:r>
    </w:p>
    <w:p w:rsidR="0091504C" w:rsidRPr="001668C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491 – Правила содержания общего имущества в многоквартирном доме, утвержденные постановлением Правительства </w:t>
      </w:r>
      <w:r w:rsidRPr="00CF27B2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CF27B2">
        <w:rPr>
          <w:sz w:val="26"/>
          <w:szCs w:val="26"/>
        </w:rPr>
        <w:t>Ф</w:t>
      </w:r>
      <w:r>
        <w:rPr>
          <w:sz w:val="26"/>
          <w:szCs w:val="26"/>
        </w:rPr>
        <w:t>едерации от 13.08.2006 № 491.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1504C" w:rsidTr="0091504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04C" w:rsidRDefault="0091504C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1504C" w:rsidRPr="00D92A4E" w:rsidTr="0091504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04C" w:rsidRDefault="0091504C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 xml:space="preserve">должность, фамилия и инициалы должностного лица </w:t>
            </w:r>
            <w:r>
              <w:rPr>
                <w:sz w:val="24"/>
                <w:szCs w:val="24"/>
              </w:rPr>
              <w:t xml:space="preserve">Департамента внутреннего контроля и надзора </w:t>
            </w:r>
          </w:p>
          <w:p w:rsidR="0091504C" w:rsidRDefault="0091504C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  <w:r w:rsidRPr="00D92A4E">
              <w:rPr>
                <w:sz w:val="24"/>
                <w:szCs w:val="24"/>
              </w:rPr>
              <w:t>, заполнившего проверочный лист, подпись, дата</w:t>
            </w:r>
            <w:r>
              <w:rPr>
                <w:sz w:val="24"/>
                <w:szCs w:val="24"/>
              </w:rPr>
              <w:t>)</w:t>
            </w:r>
          </w:p>
          <w:p w:rsidR="0091504C" w:rsidRPr="00D92A4E" w:rsidRDefault="0091504C" w:rsidP="0091504C"/>
        </w:tc>
      </w:tr>
      <w:tr w:rsidR="0091504C" w:rsidTr="0091504C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04C" w:rsidRDefault="0091504C" w:rsidP="0091504C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1504C" w:rsidTr="0091504C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04C" w:rsidRPr="00D92A4E" w:rsidRDefault="0091504C" w:rsidP="0091504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>должность, фамилия и инициалы должностного лица контролируемого лица,</w:t>
            </w:r>
          </w:p>
          <w:p w:rsidR="0091504C" w:rsidRDefault="0091504C" w:rsidP="009150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2A4E">
              <w:rPr>
                <w:sz w:val="24"/>
                <w:szCs w:val="24"/>
              </w:rPr>
              <w:t>присутствовавшего при заполнении проверочного листа, подпись, 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1504C" w:rsidRPr="00977B9E" w:rsidRDefault="0091504C" w:rsidP="0091504C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91504C" w:rsidRPr="00977B9E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65C13">
        <w:rPr>
          <w:sz w:val="26"/>
          <w:szCs w:val="26"/>
        </w:rPr>
        <w:t>&lt;*&gt; Отметка размещается в правом верхнем углу после реализации указанных действий.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 w:rsidRPr="0031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оформлении проверочного листа на бумажном носителе подписи </w:t>
      </w:r>
      <w:r w:rsidRPr="00312E2A">
        <w:rPr>
          <w:sz w:val="26"/>
          <w:szCs w:val="26"/>
        </w:rPr>
        <w:t>должностного лица 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и </w:t>
      </w:r>
      <w:r w:rsidRPr="00312E2A">
        <w:rPr>
          <w:sz w:val="26"/>
          <w:szCs w:val="26"/>
        </w:rPr>
        <w:t>должностного лица контролируемого лица,</w:t>
      </w:r>
      <w:r>
        <w:rPr>
          <w:sz w:val="26"/>
          <w:szCs w:val="26"/>
        </w:rPr>
        <w:t xml:space="preserve"> </w:t>
      </w:r>
      <w:r w:rsidRPr="00312E2A">
        <w:rPr>
          <w:sz w:val="26"/>
          <w:szCs w:val="26"/>
        </w:rPr>
        <w:t>присутствовавшего при заполнении проверочного листа</w:t>
      </w:r>
      <w:r>
        <w:rPr>
          <w:sz w:val="26"/>
          <w:szCs w:val="26"/>
        </w:rPr>
        <w:t>, дополнительно проставляются на каждом листе, содержащим ответы на вопросы по списку вопросов.</w:t>
      </w:r>
    </w:p>
    <w:p w:rsidR="0091504C" w:rsidRPr="00B65C13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>
        <w:rPr>
          <w:sz w:val="26"/>
          <w:szCs w:val="26"/>
        </w:rPr>
        <w:t>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>
        <w:rPr>
          <w:sz w:val="26"/>
          <w:szCs w:val="26"/>
        </w:rPr>
        <w:t xml:space="preserve"> Раздел заполняется отдельно на каждый многоквартирный дом, </w:t>
      </w:r>
      <w:r w:rsidRPr="00B65C13">
        <w:rPr>
          <w:sz w:val="26"/>
          <w:szCs w:val="26"/>
        </w:rPr>
        <w:t>деятельност</w:t>
      </w:r>
      <w:r>
        <w:rPr>
          <w:sz w:val="26"/>
          <w:szCs w:val="26"/>
        </w:rPr>
        <w:t xml:space="preserve">ь контролируемого лица </w:t>
      </w:r>
      <w:r w:rsidRPr="00B65C13">
        <w:rPr>
          <w:sz w:val="26"/>
          <w:szCs w:val="26"/>
        </w:rPr>
        <w:t>по управлению которым входит в предмет контрольного (надзорного) мероприятия</w:t>
      </w:r>
      <w:r>
        <w:rPr>
          <w:sz w:val="26"/>
          <w:szCs w:val="26"/>
        </w:rPr>
        <w:t>.</w:t>
      </w: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91504C" w:rsidRDefault="0091504C" w:rsidP="0091504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91504C" w:rsidRDefault="0091504C" w:rsidP="002B492D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  <w:sectPr w:rsidR="002B492D" w:rsidSect="004125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92D" w:rsidRPr="00F46715" w:rsidRDefault="002B492D" w:rsidP="002B492D">
      <w:pPr>
        <w:adjustRightInd w:val="0"/>
        <w:ind w:left="4820"/>
        <w:jc w:val="both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B492D" w:rsidRPr="00F57989" w:rsidRDefault="002B492D" w:rsidP="002B492D">
      <w:pPr>
        <w:adjustRightInd w:val="0"/>
        <w:ind w:left="4820"/>
        <w:outlineLvl w:val="0"/>
        <w:rPr>
          <w:sz w:val="26"/>
          <w:szCs w:val="26"/>
        </w:rPr>
      </w:pPr>
      <w:r w:rsidRPr="00F46715">
        <w:rPr>
          <w:sz w:val="26"/>
          <w:szCs w:val="26"/>
        </w:rPr>
        <w:t xml:space="preserve">к приказу Департамента внутреннего контроля и надзора Ненецкого автономного округа </w:t>
      </w:r>
      <w:r>
        <w:rPr>
          <w:sz w:val="26"/>
          <w:szCs w:val="26"/>
        </w:rPr>
        <w:t xml:space="preserve">от 04.02.2022 № 9 </w:t>
      </w:r>
      <w:r w:rsidRPr="00F46715">
        <w:rPr>
          <w:sz w:val="26"/>
          <w:szCs w:val="26"/>
        </w:rPr>
        <w:t>«</w:t>
      </w:r>
      <w:r w:rsidRPr="00F57989">
        <w:rPr>
          <w:sz w:val="26"/>
          <w:szCs w:val="26"/>
        </w:rPr>
        <w:t xml:space="preserve">Об утверждении форм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</w:p>
    <w:p w:rsidR="002B492D" w:rsidRPr="00F57989" w:rsidRDefault="002B492D" w:rsidP="002B492D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 xml:space="preserve">используемых при осуществлении регионального государственного жилищного контроля (надзора) </w:t>
      </w: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  <w:r w:rsidRPr="00F57989">
        <w:rPr>
          <w:sz w:val="26"/>
          <w:szCs w:val="26"/>
        </w:rPr>
        <w:t>на территории Ненецкого автономного округа</w:t>
      </w:r>
      <w:r>
        <w:rPr>
          <w:sz w:val="26"/>
          <w:szCs w:val="26"/>
        </w:rPr>
        <w:t>»</w:t>
      </w: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t>Форма ГЖН-4/2</w:t>
      </w:r>
    </w:p>
    <w:p w:rsidR="002B492D" w:rsidRDefault="002B492D" w:rsidP="002B492D">
      <w:pPr>
        <w:adjustRightInd w:val="0"/>
        <w:ind w:left="4820"/>
        <w:outlineLvl w:val="0"/>
        <w:rPr>
          <w:sz w:val="26"/>
          <w:szCs w:val="26"/>
        </w:rPr>
      </w:pPr>
    </w:p>
    <w:tbl>
      <w:tblPr>
        <w:tblStyle w:val="a4"/>
        <w:tblW w:w="1980" w:type="dxa"/>
        <w:tblInd w:w="4815" w:type="dxa"/>
        <w:tblLook w:val="04A0" w:firstRow="1" w:lastRow="0" w:firstColumn="1" w:lastColumn="0" w:noHBand="0" w:noVBand="1"/>
      </w:tblPr>
      <w:tblGrid>
        <w:gridCol w:w="1980"/>
      </w:tblGrid>
      <w:tr w:rsidR="002B492D" w:rsidTr="00F32664">
        <w:tc>
          <w:tcPr>
            <w:tcW w:w="1980" w:type="dxa"/>
          </w:tcPr>
          <w:p w:rsidR="002B492D" w:rsidRDefault="002B492D" w:rsidP="00F3266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B492D" w:rsidRDefault="002B492D" w:rsidP="00F3266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QR-код </w:t>
            </w:r>
            <w:r w:rsidRPr="00B65C13">
              <w:rPr>
                <w:sz w:val="24"/>
                <w:szCs w:val="24"/>
                <w:vertAlign w:val="superscript"/>
              </w:rPr>
              <w:t>&lt;*&gt;</w:t>
            </w:r>
          </w:p>
          <w:p w:rsidR="002B492D" w:rsidRPr="009314F7" w:rsidRDefault="002B492D" w:rsidP="00F3266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B492D" w:rsidRDefault="002B492D" w:rsidP="002B492D">
      <w:pPr>
        <w:adjustRightInd w:val="0"/>
        <w:jc w:val="center"/>
        <w:outlineLvl w:val="0"/>
        <w:rPr>
          <w:sz w:val="26"/>
          <w:szCs w:val="26"/>
        </w:rPr>
      </w:pPr>
    </w:p>
    <w:p w:rsidR="002B492D" w:rsidRPr="005502D8" w:rsidRDefault="002B492D" w:rsidP="002B492D">
      <w:pPr>
        <w:jc w:val="center"/>
        <w:rPr>
          <w:b/>
          <w:sz w:val="16"/>
          <w:szCs w:val="16"/>
        </w:rPr>
      </w:pPr>
      <w:r w:rsidRPr="005502D8">
        <w:rPr>
          <w:noProof/>
          <w:sz w:val="24"/>
          <w:szCs w:val="24"/>
        </w:rPr>
        <w:drawing>
          <wp:inline distT="0" distB="0" distL="0" distR="0" wp14:anchorId="1F77CF5B" wp14:editId="525A9AFE">
            <wp:extent cx="609600" cy="742950"/>
            <wp:effectExtent l="19050" t="0" r="0" b="0"/>
            <wp:docPr id="5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2D" w:rsidRDefault="002B492D" w:rsidP="002B492D">
      <w:pPr>
        <w:jc w:val="center"/>
        <w:rPr>
          <w:b/>
          <w:sz w:val="16"/>
          <w:szCs w:val="16"/>
        </w:rPr>
      </w:pPr>
    </w:p>
    <w:p w:rsidR="002B492D" w:rsidRPr="005502D8" w:rsidRDefault="002B492D" w:rsidP="002B492D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РОССИЙСКАЯ ФЕДЕРАЦИЯ</w:t>
      </w:r>
    </w:p>
    <w:p w:rsidR="002B492D" w:rsidRDefault="002B492D" w:rsidP="002B492D">
      <w:pPr>
        <w:jc w:val="center"/>
        <w:rPr>
          <w:b/>
          <w:sz w:val="16"/>
          <w:szCs w:val="16"/>
        </w:rPr>
      </w:pPr>
      <w:r w:rsidRPr="005502D8">
        <w:rPr>
          <w:b/>
          <w:sz w:val="16"/>
          <w:szCs w:val="16"/>
        </w:rPr>
        <w:t>НЕНЕЦКИЙ АВТОНОМНЫЙ ОКРУГ</w:t>
      </w:r>
    </w:p>
    <w:p w:rsidR="002B492D" w:rsidRPr="005502D8" w:rsidRDefault="002B492D" w:rsidP="002B492D">
      <w:pPr>
        <w:jc w:val="center"/>
        <w:rPr>
          <w:b/>
          <w:sz w:val="16"/>
          <w:szCs w:val="16"/>
        </w:rPr>
      </w:pPr>
    </w:p>
    <w:p w:rsidR="002B492D" w:rsidRPr="008F1FFF" w:rsidRDefault="002B492D" w:rsidP="002B492D">
      <w:pPr>
        <w:jc w:val="center"/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>Департамент внутреннего контроля и надзора</w:t>
      </w:r>
    </w:p>
    <w:p w:rsidR="002B492D" w:rsidRPr="005502D8" w:rsidRDefault="002B492D" w:rsidP="002B492D">
      <w:pPr>
        <w:jc w:val="center"/>
        <w:rPr>
          <w:b/>
          <w:sz w:val="32"/>
          <w:szCs w:val="32"/>
        </w:rPr>
      </w:pPr>
      <w:r w:rsidRPr="008F1FFF">
        <w:rPr>
          <w:b/>
          <w:sz w:val="28"/>
          <w:szCs w:val="28"/>
        </w:rPr>
        <w:t>Ненецкого автономного округа</w:t>
      </w:r>
    </w:p>
    <w:p w:rsidR="002B492D" w:rsidRPr="005502D8" w:rsidRDefault="002B492D" w:rsidP="002B492D">
      <w:pPr>
        <w:jc w:val="center"/>
      </w:pPr>
      <w:r w:rsidRPr="005502D8">
        <w:t>166000, Ненецкого автономного округа, г. Нарьян-Мар, ул. им. В.И. Ленина, дом 38</w:t>
      </w:r>
    </w:p>
    <w:p w:rsidR="002B492D" w:rsidRPr="005502D8" w:rsidRDefault="002B492D" w:rsidP="002B492D">
      <w:pPr>
        <w:jc w:val="center"/>
      </w:pPr>
      <w:r w:rsidRPr="005502D8">
        <w:t>ОГРН 1088383000023 ИНН 2983006747 КПП 298301001</w:t>
      </w:r>
    </w:p>
    <w:p w:rsidR="002B492D" w:rsidRPr="002B492D" w:rsidRDefault="002B492D" w:rsidP="002B492D">
      <w:pPr>
        <w:jc w:val="center"/>
        <w:rPr>
          <w:sz w:val="24"/>
          <w:szCs w:val="24"/>
          <w:lang w:val="en-US"/>
        </w:rPr>
      </w:pPr>
      <w:r w:rsidRPr="005502D8">
        <w:t>Тел</w:t>
      </w:r>
      <w:r w:rsidRPr="002B492D">
        <w:rPr>
          <w:lang w:val="en-US"/>
        </w:rPr>
        <w:t xml:space="preserve">. 8 (81853) 2-38-23; </w:t>
      </w:r>
      <w:r>
        <w:rPr>
          <w:lang w:val="en-US"/>
        </w:rPr>
        <w:t>e</w:t>
      </w:r>
      <w:r w:rsidRPr="002B492D">
        <w:rPr>
          <w:lang w:val="en-US"/>
        </w:rPr>
        <w:t>-</w:t>
      </w:r>
      <w:r w:rsidRPr="005502D8">
        <w:rPr>
          <w:lang w:val="en-US"/>
        </w:rPr>
        <w:t>mail</w:t>
      </w:r>
      <w:r w:rsidRPr="002B492D">
        <w:rPr>
          <w:lang w:val="en-US"/>
        </w:rPr>
        <w:t xml:space="preserve">: </w:t>
      </w:r>
      <w:r w:rsidRPr="005502D8">
        <w:rPr>
          <w:lang w:val="en-US"/>
        </w:rPr>
        <w:t>dvkn</w:t>
      </w:r>
      <w:r w:rsidRPr="002B492D">
        <w:rPr>
          <w:lang w:val="en-US"/>
        </w:rPr>
        <w:t>@</w:t>
      </w:r>
      <w:r w:rsidRPr="005502D8">
        <w:rPr>
          <w:lang w:val="en-US"/>
        </w:rPr>
        <w:t>adm</w:t>
      </w:r>
      <w:r w:rsidRPr="002B492D">
        <w:rPr>
          <w:lang w:val="en-US"/>
        </w:rPr>
        <w:t>-</w:t>
      </w:r>
      <w:r w:rsidRPr="005502D8">
        <w:rPr>
          <w:lang w:val="en-US"/>
        </w:rPr>
        <w:t>nao</w:t>
      </w:r>
      <w:r w:rsidRPr="002B492D">
        <w:rPr>
          <w:lang w:val="en-US"/>
        </w:rPr>
        <w:t>.</w:t>
      </w:r>
      <w:r w:rsidRPr="005502D8">
        <w:rPr>
          <w:lang w:val="en-US"/>
        </w:rPr>
        <w:t>ru</w:t>
      </w:r>
    </w:p>
    <w:p w:rsidR="002B492D" w:rsidRPr="005502D8" w:rsidRDefault="002B492D" w:rsidP="002B492D">
      <w:pPr>
        <w:pBdr>
          <w:top w:val="single" w:sz="4" w:space="1" w:color="auto"/>
        </w:pBdr>
        <w:jc w:val="center"/>
      </w:pPr>
      <w:r w:rsidRPr="005502D8">
        <w:t>(наименование органа государственного контроля (надзора) или органа муниципального контроля)</w:t>
      </w:r>
    </w:p>
    <w:p w:rsidR="002B492D" w:rsidRDefault="002B492D" w:rsidP="002B492D">
      <w:pPr>
        <w:adjustRightInd w:val="0"/>
        <w:jc w:val="center"/>
        <w:outlineLvl w:val="0"/>
        <w:rPr>
          <w:sz w:val="28"/>
          <w:szCs w:val="28"/>
        </w:rPr>
      </w:pP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Проверочный лист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(список контрольных вопросов,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F57989">
        <w:rPr>
          <w:b/>
          <w:sz w:val="26"/>
          <w:szCs w:val="26"/>
        </w:rPr>
        <w:t>ответы</w:t>
      </w:r>
      <w:proofErr w:type="gramEnd"/>
      <w:r w:rsidRPr="00F57989">
        <w:rPr>
          <w:b/>
          <w:sz w:val="26"/>
          <w:szCs w:val="26"/>
        </w:rPr>
        <w:t xml:space="preserve"> на которые свидетельствуют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 соблюдении или несоблюдении контролируемым лицом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обязательных требований),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используемый в рамках осуществления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регионального государственного жилищного контроля (надзора)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на территории Ненецкого автономного округа при проведении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контрольных (надзорных) мероприятий,</w:t>
      </w:r>
    </w:p>
    <w:p w:rsidR="002B492D" w:rsidRPr="00F57989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t>объектом контроля которых является деятельность,</w:t>
      </w:r>
    </w:p>
    <w:p w:rsidR="002B492D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  <w:r w:rsidRPr="00F57989">
        <w:rPr>
          <w:b/>
          <w:sz w:val="26"/>
          <w:szCs w:val="26"/>
        </w:rPr>
        <w:lastRenderedPageBreak/>
        <w:t xml:space="preserve">действия (бездействие) </w:t>
      </w:r>
      <w:r w:rsidRPr="002B492D">
        <w:rPr>
          <w:b/>
          <w:sz w:val="26"/>
          <w:szCs w:val="26"/>
        </w:rPr>
        <w:t xml:space="preserve">организаций, осуществляющих </w:t>
      </w:r>
      <w:r>
        <w:rPr>
          <w:b/>
          <w:sz w:val="26"/>
          <w:szCs w:val="26"/>
        </w:rPr>
        <w:br/>
      </w:r>
      <w:r w:rsidRPr="002B492D">
        <w:rPr>
          <w:b/>
          <w:sz w:val="26"/>
          <w:szCs w:val="26"/>
        </w:rPr>
        <w:t xml:space="preserve">деятельность по техническому обслуживанию и ремонту </w:t>
      </w:r>
      <w:r>
        <w:rPr>
          <w:b/>
          <w:sz w:val="26"/>
          <w:szCs w:val="26"/>
        </w:rPr>
        <w:br/>
      </w:r>
      <w:r w:rsidRPr="002B492D">
        <w:rPr>
          <w:b/>
          <w:sz w:val="26"/>
          <w:szCs w:val="26"/>
        </w:rPr>
        <w:t>внутридомового и (или) внутриквартирного газового оборудования</w:t>
      </w:r>
    </w:p>
    <w:p w:rsidR="002B492D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</w:p>
    <w:p w:rsidR="002B492D" w:rsidRDefault="002B492D" w:rsidP="002B492D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492D" w:rsidTr="00F32664">
        <w:tc>
          <w:tcPr>
            <w:tcW w:w="9345" w:type="dxa"/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Наименование контрольного (надзорного) органа: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Реквизиты нормативного правового акта об утверждении формы проверочного листа: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Вид контрольного (надзорного) мероприятия: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</w:t>
            </w:r>
            <w:r w:rsidRPr="0052625F">
              <w:rPr>
                <w:sz w:val="26"/>
                <w:szCs w:val="26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sz w:val="26"/>
                <w:szCs w:val="26"/>
              </w:rPr>
              <w:t>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Место (места) проведения контрольного (надзорного) мероприятия с заполнением проверочного листа: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Р</w:t>
            </w:r>
            <w:r w:rsidRPr="0052625F">
              <w:rPr>
                <w:sz w:val="26"/>
                <w:szCs w:val="26"/>
              </w:rPr>
      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sz w:val="26"/>
                <w:szCs w:val="26"/>
              </w:rPr>
              <w:t>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У</w:t>
            </w:r>
            <w:r w:rsidRPr="0052625F">
              <w:rPr>
                <w:sz w:val="26"/>
                <w:szCs w:val="26"/>
              </w:rPr>
              <w:t>четный номер контрольного (надзорного) мероприятия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2B492D" w:rsidTr="00F32664">
        <w:tc>
          <w:tcPr>
            <w:tcW w:w="9345" w:type="dxa"/>
            <w:tcBorders>
              <w:bottom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B492D" w:rsidTr="00F32664">
        <w:tc>
          <w:tcPr>
            <w:tcW w:w="9345" w:type="dxa"/>
            <w:tcBorders>
              <w:top w:val="single" w:sz="4" w:space="0" w:color="auto"/>
            </w:tcBorders>
          </w:tcPr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2B492D" w:rsidRDefault="002B492D" w:rsidP="00F3266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 С</w:t>
            </w:r>
            <w:r w:rsidRPr="007A7CBB">
              <w:rPr>
                <w:sz w:val="26"/>
                <w:szCs w:val="26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sz w:val="26"/>
                <w:szCs w:val="26"/>
              </w:rPr>
              <w:t xml:space="preserve"> (далее – список вопросов)</w:t>
            </w:r>
            <w:r w:rsidRPr="00312E2A">
              <w:rPr>
                <w:sz w:val="24"/>
                <w:szCs w:val="24"/>
                <w:vertAlign w:val="superscript"/>
              </w:rPr>
              <w:t xml:space="preserve"> &lt;*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312E2A">
              <w:rPr>
                <w:sz w:val="24"/>
                <w:szCs w:val="24"/>
                <w:vertAlign w:val="superscript"/>
              </w:rPr>
              <w:t>&gt;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</w:pPr>
    </w:p>
    <w:p w:rsidR="002B492D" w:rsidRDefault="002B492D" w:rsidP="002B492D">
      <w:pPr>
        <w:adjustRightInd w:val="0"/>
        <w:jc w:val="center"/>
        <w:rPr>
          <w:sz w:val="26"/>
          <w:szCs w:val="26"/>
        </w:rPr>
        <w:sectPr w:rsidR="002B492D" w:rsidSect="002B49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876"/>
        <w:gridCol w:w="5998"/>
        <w:gridCol w:w="3080"/>
        <w:gridCol w:w="2041"/>
        <w:gridCol w:w="2621"/>
      </w:tblGrid>
      <w:tr w:rsidR="002B492D" w:rsidRPr="008B7A36" w:rsidTr="00F32664">
        <w:tc>
          <w:tcPr>
            <w:tcW w:w="876" w:type="dxa"/>
          </w:tcPr>
          <w:p w:rsidR="002B492D" w:rsidRPr="008B7A36" w:rsidRDefault="002B492D" w:rsidP="00F32664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998" w:type="dxa"/>
          </w:tcPr>
          <w:p w:rsidR="002B492D" w:rsidRPr="008B7A36" w:rsidRDefault="002B492D" w:rsidP="00F32664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Список вопросов, отражающих содержание обязательных требований</w:t>
            </w:r>
          </w:p>
        </w:tc>
        <w:tc>
          <w:tcPr>
            <w:tcW w:w="3080" w:type="dxa"/>
          </w:tcPr>
          <w:p w:rsidR="002B492D" w:rsidRPr="008B7A36" w:rsidRDefault="002B492D" w:rsidP="00F32664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041" w:type="dxa"/>
          </w:tcPr>
          <w:p w:rsidR="002B492D" w:rsidRPr="008B7A36" w:rsidRDefault="002B492D" w:rsidP="00F32664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Ответы на вопросы («да», «нет», «неприменимо»)</w:t>
            </w:r>
          </w:p>
        </w:tc>
        <w:tc>
          <w:tcPr>
            <w:tcW w:w="2621" w:type="dxa"/>
          </w:tcPr>
          <w:p w:rsidR="002B492D" w:rsidRPr="008B7A36" w:rsidRDefault="002B492D" w:rsidP="00F32664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B7A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2B492D" w:rsidRPr="00412595" w:rsidTr="00F32664">
        <w:tc>
          <w:tcPr>
            <w:tcW w:w="876" w:type="dxa"/>
          </w:tcPr>
          <w:p w:rsidR="002B492D" w:rsidRPr="00D6181D" w:rsidRDefault="002B492D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98" w:type="dxa"/>
          </w:tcPr>
          <w:p w:rsidR="002B492D" w:rsidRPr="00412595" w:rsidRDefault="002B492D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ли у </w:t>
            </w:r>
            <w:r w:rsidR="003E0CC6">
              <w:rPr>
                <w:sz w:val="22"/>
                <w:szCs w:val="22"/>
              </w:rPr>
              <w:t>специализированной</w:t>
            </w:r>
            <w:r>
              <w:rPr>
                <w:sz w:val="22"/>
                <w:szCs w:val="22"/>
              </w:rPr>
              <w:t xml:space="preserve"> организации </w:t>
            </w:r>
            <w:r w:rsidR="003E0CC6" w:rsidRPr="003E0CC6">
              <w:rPr>
                <w:sz w:val="22"/>
                <w:szCs w:val="22"/>
              </w:rPr>
              <w:t>соглашение об осуществлении аварийно-диспетчерского обеспечения внутридомового и (или) внутриквартирного газового оборудования</w:t>
            </w:r>
            <w:r w:rsidR="003E0CC6">
              <w:rPr>
                <w:sz w:val="22"/>
                <w:szCs w:val="22"/>
              </w:rPr>
              <w:t xml:space="preserve">, заключенное с </w:t>
            </w:r>
            <w:r w:rsidR="003E0CC6" w:rsidRPr="003E0CC6">
              <w:rPr>
                <w:sz w:val="22"/>
                <w:szCs w:val="22"/>
              </w:rPr>
              <w:t>газораспределительной организацией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2B492D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2041" w:type="dxa"/>
          </w:tcPr>
          <w:p w:rsidR="002B492D" w:rsidRPr="00412595" w:rsidRDefault="002B492D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B492D" w:rsidRPr="00412595" w:rsidRDefault="002B492D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98" w:type="dxa"/>
          </w:tcPr>
          <w:p w:rsidR="003E0CC6" w:rsidRDefault="003E0CC6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Осуществляются ли специализированной организацией р</w:t>
            </w:r>
            <w:r w:rsidRPr="003E0CC6">
              <w:rPr>
                <w:sz w:val="22"/>
                <w:szCs w:val="22"/>
              </w:rPr>
              <w:t>аботы по техническому диагностированию внутридомового и (или) внутриквартирного газового оборудования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9</w:t>
            </w: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8" w:type="dxa"/>
          </w:tcPr>
          <w:p w:rsidR="003E0CC6" w:rsidRDefault="003E0CC6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 з</w:t>
            </w:r>
            <w:r w:rsidRPr="003E0CC6">
              <w:rPr>
                <w:sz w:val="22"/>
                <w:szCs w:val="22"/>
              </w:rPr>
              <w:t>амена оборудования, входящего в состав внутридомового и (или) внутриквартирного газового оборудования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10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98" w:type="dxa"/>
          </w:tcPr>
          <w:p w:rsidR="003E0CC6" w:rsidRDefault="003E0CC6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ли специализированной организацией </w:t>
            </w:r>
            <w:r w:rsidR="00AB79D8">
              <w:rPr>
                <w:sz w:val="22"/>
                <w:szCs w:val="22"/>
              </w:rPr>
              <w:t>п</w:t>
            </w:r>
            <w:r w:rsidRPr="003E0CC6">
              <w:rPr>
                <w:sz w:val="22"/>
                <w:szCs w:val="22"/>
              </w:rPr>
              <w:t>роверка состояния дымовых и вентиляционных каналов и при необходимости их очистка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0" w:type="dxa"/>
            <w:vMerge w:val="restart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12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  <w:r w:rsidR="00AB79D8">
              <w:rPr>
                <w:sz w:val="22"/>
                <w:szCs w:val="22"/>
              </w:rPr>
              <w:t xml:space="preserve">, п. 43 </w:t>
            </w:r>
            <w:proofErr w:type="spellStart"/>
            <w:r w:rsidR="00AB79D8">
              <w:rPr>
                <w:sz w:val="22"/>
                <w:szCs w:val="22"/>
              </w:rPr>
              <w:t>пп</w:t>
            </w:r>
            <w:proofErr w:type="spellEnd"/>
            <w:r w:rsidR="00AB79D8"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998" w:type="dxa"/>
          </w:tcPr>
          <w:p w:rsidR="003E0CC6" w:rsidRDefault="003E0CC6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  <w:vMerge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98" w:type="dxa"/>
          </w:tcPr>
          <w:p w:rsidR="003E0CC6" w:rsidRDefault="003E0CC6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диагностировании внутридомового и (или) внутриквартирного газового оборудования?</w:t>
            </w:r>
          </w:p>
        </w:tc>
        <w:tc>
          <w:tcPr>
            <w:tcW w:w="3080" w:type="dxa"/>
            <w:vMerge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98" w:type="dxa"/>
          </w:tcPr>
          <w:p w:rsidR="003E0CC6" w:rsidRDefault="003E0CC6" w:rsidP="003E0CC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специализированной организацией заключение </w:t>
            </w:r>
            <w:r w:rsidR="00CC3BFF">
              <w:rPr>
                <w:sz w:val="22"/>
                <w:szCs w:val="22"/>
              </w:rPr>
              <w:t xml:space="preserve">в письменной форме </w:t>
            </w:r>
            <w:r>
              <w:rPr>
                <w:sz w:val="22"/>
                <w:szCs w:val="22"/>
              </w:rPr>
              <w:t>договоров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16</w:t>
            </w:r>
            <w:r w:rsidR="00CC3BFF">
              <w:rPr>
                <w:sz w:val="22"/>
                <w:szCs w:val="22"/>
              </w:rPr>
              <w:t>, п. 37</w:t>
            </w: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E0CC6" w:rsidRPr="00412595" w:rsidTr="00F32664">
        <w:tc>
          <w:tcPr>
            <w:tcW w:w="876" w:type="dxa"/>
          </w:tcPr>
          <w:p w:rsidR="003E0CC6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98" w:type="dxa"/>
          </w:tcPr>
          <w:p w:rsidR="003E0CC6" w:rsidRDefault="002F0622" w:rsidP="002F06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специализированной организацией</w:t>
            </w:r>
            <w:r w:rsidRPr="002F0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целях </w:t>
            </w:r>
            <w:r w:rsidRPr="002F0622">
              <w:rPr>
                <w:sz w:val="22"/>
                <w:szCs w:val="22"/>
              </w:rPr>
              <w:t>заключени</w:t>
            </w:r>
            <w:r>
              <w:rPr>
                <w:sz w:val="22"/>
                <w:szCs w:val="22"/>
              </w:rPr>
              <w:t>я</w:t>
            </w:r>
            <w:r w:rsidRPr="002F0622">
              <w:rPr>
                <w:sz w:val="22"/>
                <w:szCs w:val="22"/>
              </w:rPr>
              <w:t xml:space="preserve"> договора о техническом обслуживании и ремонте внутридомового и (или) внутриквартирного газового оборудования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0" w:type="dxa"/>
          </w:tcPr>
          <w:p w:rsidR="003E0CC6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25, п. 26, п. 27, п. 36</w:t>
            </w:r>
          </w:p>
        </w:tc>
        <w:tc>
          <w:tcPr>
            <w:tcW w:w="204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E0CC6" w:rsidRPr="00412595" w:rsidRDefault="003E0CC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0622" w:rsidRPr="00412595" w:rsidTr="00F32664">
        <w:tc>
          <w:tcPr>
            <w:tcW w:w="876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98" w:type="dxa"/>
          </w:tcPr>
          <w:p w:rsidR="002F0622" w:rsidRDefault="002F0622" w:rsidP="002F06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заявки (оферты) заявителя?</w:t>
            </w:r>
          </w:p>
        </w:tc>
        <w:tc>
          <w:tcPr>
            <w:tcW w:w="3080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25</w:t>
            </w:r>
          </w:p>
        </w:tc>
        <w:tc>
          <w:tcPr>
            <w:tcW w:w="204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0622" w:rsidRPr="00412595" w:rsidTr="00F32664">
        <w:tc>
          <w:tcPr>
            <w:tcW w:w="876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998" w:type="dxa"/>
          </w:tcPr>
          <w:p w:rsidR="002F0622" w:rsidRDefault="002F0622" w:rsidP="002F0622">
            <w:pPr>
              <w:adjustRightInd w:val="0"/>
              <w:jc w:val="both"/>
              <w:rPr>
                <w:sz w:val="22"/>
                <w:szCs w:val="22"/>
              </w:rPr>
            </w:pPr>
            <w:r w:rsidRPr="002F0622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</w:t>
            </w:r>
            <w:r w:rsidRPr="002F0622">
              <w:rPr>
                <w:sz w:val="22"/>
                <w:szCs w:val="22"/>
              </w:rPr>
              <w:t xml:space="preserve"> комплектности и правильности оформления представленных документов, в том числе на предмет полноты и достоверности содержащихся в них сведений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26</w:t>
            </w:r>
          </w:p>
        </w:tc>
        <w:tc>
          <w:tcPr>
            <w:tcW w:w="204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0622" w:rsidRPr="00412595" w:rsidTr="00F32664">
        <w:tc>
          <w:tcPr>
            <w:tcW w:w="876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998" w:type="dxa"/>
          </w:tcPr>
          <w:p w:rsidR="002F0622" w:rsidRPr="002F0622" w:rsidRDefault="002F0622" w:rsidP="002F062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в письменном виде заявителя о допущенных несоответствиях в случае неполноты или неправильного </w:t>
            </w:r>
            <w:r>
              <w:rPr>
                <w:sz w:val="22"/>
                <w:szCs w:val="22"/>
              </w:rPr>
              <w:lastRenderedPageBreak/>
              <w:t>оформления информации и документов, предусмотренных пунктами 18 – 23 Правил № 410?</w:t>
            </w:r>
          </w:p>
        </w:tc>
        <w:tc>
          <w:tcPr>
            <w:tcW w:w="3080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410, п. 27</w:t>
            </w:r>
          </w:p>
        </w:tc>
        <w:tc>
          <w:tcPr>
            <w:tcW w:w="204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0622" w:rsidRPr="00412595" w:rsidTr="00F32664">
        <w:tc>
          <w:tcPr>
            <w:tcW w:w="876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998" w:type="dxa"/>
          </w:tcPr>
          <w:p w:rsidR="002F0622" w:rsidRDefault="002F0622" w:rsidP="002F0622">
            <w:pPr>
              <w:adjustRightInd w:val="0"/>
              <w:jc w:val="both"/>
              <w:rPr>
                <w:sz w:val="22"/>
                <w:szCs w:val="22"/>
              </w:rPr>
            </w:pPr>
            <w:r w:rsidRPr="002F0622">
              <w:rPr>
                <w:sz w:val="22"/>
                <w:szCs w:val="22"/>
              </w:rPr>
              <w:t>приостан</w:t>
            </w:r>
            <w:r>
              <w:rPr>
                <w:sz w:val="22"/>
                <w:szCs w:val="22"/>
              </w:rPr>
              <w:t>о</w:t>
            </w:r>
            <w:r w:rsidRPr="002F0622">
              <w:rPr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ение</w:t>
            </w:r>
            <w:r w:rsidRPr="002F0622">
              <w:rPr>
                <w:sz w:val="22"/>
                <w:szCs w:val="22"/>
              </w:rPr>
              <w:t xml:space="preserve"> рассмотрени</w:t>
            </w:r>
            <w:r>
              <w:rPr>
                <w:sz w:val="22"/>
                <w:szCs w:val="22"/>
              </w:rPr>
              <w:t>я</w:t>
            </w:r>
            <w:r w:rsidRPr="002F0622">
              <w:rPr>
                <w:sz w:val="22"/>
                <w:szCs w:val="22"/>
              </w:rPr>
              <w:t xml:space="preserve"> представленных </w:t>
            </w:r>
            <w:r>
              <w:rPr>
                <w:sz w:val="22"/>
                <w:szCs w:val="22"/>
              </w:rPr>
              <w:t xml:space="preserve">заявителем </w:t>
            </w:r>
            <w:r w:rsidRPr="002F0622">
              <w:rPr>
                <w:sz w:val="22"/>
                <w:szCs w:val="22"/>
              </w:rPr>
              <w:t>документов без их возврата заявителю вплоть до получения от него недостающих (правильно оформленных) документов или недостающей информации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2F0622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27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F0622" w:rsidRPr="00412595" w:rsidTr="00F32664">
        <w:tc>
          <w:tcPr>
            <w:tcW w:w="876" w:type="dxa"/>
          </w:tcPr>
          <w:p w:rsidR="002F0622" w:rsidRPr="00F41C1B" w:rsidRDefault="00F41C1B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998" w:type="dxa"/>
          </w:tcPr>
          <w:p w:rsidR="002F0622" w:rsidRPr="002F0622" w:rsidRDefault="00F41C1B" w:rsidP="00F41C1B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заказчика об </w:t>
            </w:r>
            <w:r w:rsidRPr="00F41C1B">
              <w:rPr>
                <w:sz w:val="22"/>
                <w:szCs w:val="22"/>
              </w:rPr>
              <w:t>отказ</w:t>
            </w:r>
            <w:r>
              <w:rPr>
                <w:sz w:val="22"/>
                <w:szCs w:val="22"/>
              </w:rPr>
              <w:t>е</w:t>
            </w:r>
            <w:r w:rsidRPr="00F41C1B">
              <w:rPr>
                <w:sz w:val="22"/>
                <w:szCs w:val="22"/>
              </w:rPr>
              <w:t xml:space="preserve"> от заключения договора о техническом обслуживании и ремонте внутридомового и (или) внутриквартирного газового оборудования</w:t>
            </w:r>
            <w:r>
              <w:rPr>
                <w:sz w:val="22"/>
                <w:szCs w:val="22"/>
              </w:rPr>
              <w:t xml:space="preserve"> с указанием причины такого отказа?</w:t>
            </w:r>
          </w:p>
        </w:tc>
        <w:tc>
          <w:tcPr>
            <w:tcW w:w="3080" w:type="dxa"/>
          </w:tcPr>
          <w:p w:rsidR="002F0622" w:rsidRDefault="00F41C1B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36</w:t>
            </w:r>
          </w:p>
        </w:tc>
        <w:tc>
          <w:tcPr>
            <w:tcW w:w="204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2F0622" w:rsidRPr="00412595" w:rsidRDefault="002F062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3BFF" w:rsidRPr="00412595" w:rsidTr="00F32664">
        <w:tc>
          <w:tcPr>
            <w:tcW w:w="876" w:type="dxa"/>
          </w:tcPr>
          <w:p w:rsidR="00CC3BFF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98" w:type="dxa"/>
          </w:tcPr>
          <w:p w:rsidR="00CC3BFF" w:rsidRDefault="00CC3BFF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ли в</w:t>
            </w:r>
            <w:r w:rsidRPr="00CC3BFF">
              <w:rPr>
                <w:sz w:val="22"/>
                <w:szCs w:val="22"/>
              </w:rPr>
              <w:t xml:space="preserve"> договоре о техническом обслуживании и ремонте внутридомового и (или) внутриквартирного газового оборудования</w:t>
            </w:r>
            <w:r>
              <w:rPr>
                <w:sz w:val="22"/>
                <w:szCs w:val="22"/>
              </w:rPr>
              <w:t xml:space="preserve"> следующая информация:</w:t>
            </w:r>
          </w:p>
        </w:tc>
        <w:tc>
          <w:tcPr>
            <w:tcW w:w="3080" w:type="dxa"/>
          </w:tcPr>
          <w:p w:rsidR="00CC3BFF" w:rsidRP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39</w:t>
            </w:r>
          </w:p>
        </w:tc>
        <w:tc>
          <w:tcPr>
            <w:tcW w:w="2041" w:type="dxa"/>
          </w:tcPr>
          <w:p w:rsidR="00CC3BFF" w:rsidRPr="00412595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3BFF" w:rsidRPr="00412595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3BFF" w:rsidRPr="00412595" w:rsidTr="00F32664">
        <w:tc>
          <w:tcPr>
            <w:tcW w:w="876" w:type="dxa"/>
          </w:tcPr>
          <w:p w:rsidR="00CC3BFF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998" w:type="dxa"/>
          </w:tcPr>
          <w:p w:rsidR="00CC3BFF" w:rsidRP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заключения договора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CC3BFF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CC3BFF" w:rsidRPr="00412595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3BFF" w:rsidRPr="00412595" w:rsidRDefault="00CC3BFF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(фирменное наименование) специализированной организации – исполнителя?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расчетного счета исполнителя?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акта об определении границы раздела собственности на газораспределительные сети (при наличии такого акта)?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7.7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 типы газоиспользующего оборудования, входящего в состав соответственно внутридомового или внутриквартирного газового оборудования?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установленного прибора учета газа (при наличии) и место его присоединения к газопроводу?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      </w:r>
            <w:hyperlink r:id="rId11" w:history="1">
              <w:r w:rsidRPr="00CE7EB5">
                <w:rPr>
                  <w:sz w:val="22"/>
                  <w:szCs w:val="22"/>
                </w:rPr>
                <w:t>перечень</w:t>
              </w:r>
            </w:hyperlink>
            <w:r w:rsidRPr="00CE7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«и»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5998" w:type="dxa"/>
          </w:tcPr>
          <w:p w:rsidR="00CE7EB5" w:rsidRDefault="00CE7EB5" w:rsidP="00CC3BF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«к»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5998" w:type="dxa"/>
          </w:tcPr>
          <w:p w:rsidR="00CE7EB5" w:rsidRDefault="00CE7EB5" w:rsidP="00CE7EB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      </w:r>
            <w:hyperlink r:id="rId12" w:history="1">
              <w:r w:rsidRPr="00CE7EB5">
                <w:rPr>
                  <w:sz w:val="22"/>
                  <w:szCs w:val="22"/>
                </w:rPr>
                <w:t>разделом V</w:t>
              </w:r>
            </w:hyperlink>
            <w:r>
              <w:rPr>
                <w:sz w:val="22"/>
                <w:szCs w:val="22"/>
              </w:rPr>
              <w:t xml:space="preserve"> Правил № 410?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«л»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5998" w:type="dxa"/>
          </w:tcPr>
          <w:p w:rsidR="00CE7EB5" w:rsidRDefault="00CE7EB5" w:rsidP="00CE7EB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права, обязанности и ответственность сторон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«м»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5998" w:type="dxa"/>
          </w:tcPr>
          <w:p w:rsidR="00CE7EB5" w:rsidRDefault="00CE7EB5" w:rsidP="00CE7EB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о техническом обслуживании и ремонте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«н»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98" w:type="dxa"/>
          </w:tcPr>
          <w:p w:rsidR="00CE7EB5" w:rsidRDefault="00CE7EB5" w:rsidP="00CE7EB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договоре о техническом обслуживании и ремонте внутридомового и (или) внутриквартирного газового оборудования условия и положения, которые противоречат положениям Правил № 410?</w:t>
            </w:r>
          </w:p>
        </w:tc>
        <w:tc>
          <w:tcPr>
            <w:tcW w:w="3080" w:type="dxa"/>
          </w:tcPr>
          <w:p w:rsidR="00CE7EB5" w:rsidRDefault="00CE7EB5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39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«о»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98" w:type="dxa"/>
          </w:tcPr>
          <w:p w:rsidR="00CE7EB5" w:rsidRDefault="00CE7EB5" w:rsidP="00FC57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</w:t>
            </w:r>
            <w:r w:rsidR="00FC576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80" w:type="dxa"/>
          </w:tcPr>
          <w:p w:rsidR="00CE7EB5" w:rsidRDefault="00FC5767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998" w:type="dxa"/>
          </w:tcPr>
          <w:p w:rsidR="00CE7EB5" w:rsidRDefault="00FC5767" w:rsidP="00FC57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наружных газопроводов, входящих в состав внутридомового газового оборудования?</w:t>
            </w:r>
          </w:p>
        </w:tc>
        <w:tc>
          <w:tcPr>
            <w:tcW w:w="3080" w:type="dxa"/>
          </w:tcPr>
          <w:p w:rsidR="00CE7EB5" w:rsidRDefault="00FC5767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C5767" w:rsidRPr="00412595" w:rsidTr="00F32664">
        <w:tc>
          <w:tcPr>
            <w:tcW w:w="876" w:type="dxa"/>
          </w:tcPr>
          <w:p w:rsidR="00FC5767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5998" w:type="dxa"/>
          </w:tcPr>
          <w:p w:rsidR="00FC5767" w:rsidRDefault="00FC5767" w:rsidP="00FC57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обход трасс надземных и (или) подземных газопроводов, входящих в состав внутридомового газового оборудования, - не реже 1 раза в год?</w:t>
            </w:r>
          </w:p>
        </w:tc>
        <w:tc>
          <w:tcPr>
            <w:tcW w:w="3080" w:type="dxa"/>
          </w:tcPr>
          <w:p w:rsidR="00FC5767" w:rsidRDefault="00FC5767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E7EB5" w:rsidRPr="00412595" w:rsidTr="00F32664">
        <w:tc>
          <w:tcPr>
            <w:tcW w:w="876" w:type="dxa"/>
          </w:tcPr>
          <w:p w:rsidR="00CE7EB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5998" w:type="dxa"/>
          </w:tcPr>
          <w:p w:rsidR="00CE7EB5" w:rsidRDefault="00FC5767" w:rsidP="00CE7EB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приборное обследование технического состояния газопроводов</w:t>
            </w:r>
            <w:r w:rsidR="00CE7EB5">
              <w:rPr>
                <w:sz w:val="22"/>
                <w:szCs w:val="22"/>
              </w:rPr>
              <w:t>, входящих в состав внутридомового газового оборудования,</w:t>
            </w:r>
            <w:r>
              <w:rPr>
                <w:sz w:val="22"/>
                <w:szCs w:val="22"/>
              </w:rPr>
              <w:t xml:space="preserve"> - не реже 1 раза в 3 года?</w:t>
            </w:r>
          </w:p>
        </w:tc>
        <w:tc>
          <w:tcPr>
            <w:tcW w:w="3080" w:type="dxa"/>
          </w:tcPr>
          <w:p w:rsidR="00CE7EB5" w:rsidRDefault="00FC5767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204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E7EB5" w:rsidRPr="00412595" w:rsidRDefault="00CE7EB5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C5767" w:rsidRPr="00412595" w:rsidTr="00F32664">
        <w:tc>
          <w:tcPr>
            <w:tcW w:w="876" w:type="dxa"/>
          </w:tcPr>
          <w:p w:rsidR="00FC5767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8" w:type="dxa"/>
          </w:tcPr>
          <w:p w:rsidR="00FC5767" w:rsidRDefault="00FC5767" w:rsidP="00FC57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в том числе:</w:t>
            </w:r>
          </w:p>
        </w:tc>
        <w:tc>
          <w:tcPr>
            <w:tcW w:w="3080" w:type="dxa"/>
          </w:tcPr>
          <w:p w:rsidR="00FC5767" w:rsidRDefault="00FC5767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  <w:r w:rsidR="00054A6F">
              <w:rPr>
                <w:sz w:val="22"/>
                <w:szCs w:val="22"/>
              </w:rPr>
              <w:t>, приложение</w:t>
            </w:r>
          </w:p>
        </w:tc>
        <w:tc>
          <w:tcPr>
            <w:tcW w:w="204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C5767" w:rsidRPr="00412595" w:rsidTr="00F32664">
        <w:tc>
          <w:tcPr>
            <w:tcW w:w="876" w:type="dxa"/>
          </w:tcPr>
          <w:p w:rsidR="00FC5767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998" w:type="dxa"/>
          </w:tcPr>
          <w:p w:rsidR="00FC5767" w:rsidRDefault="00054A6F" w:rsidP="00054A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FC5767" w:rsidRDefault="00054A6F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1</w:t>
            </w:r>
          </w:p>
        </w:tc>
        <w:tc>
          <w:tcPr>
            <w:tcW w:w="204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C5767" w:rsidRPr="00412595" w:rsidRDefault="00FC5767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визуальная проверка наличия свободного доступа (осмотр) к внутридомовому и (или) внутриквартирному газовому оборудованию?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2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визуальная проверка состояния окраски и креплений газопровода (осмотр)?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3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4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5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работоспособности и смазка отключающих устройств?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6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и смазка кранов?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7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8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4702" w:rsidRPr="00412595" w:rsidTr="00F32664">
        <w:tc>
          <w:tcPr>
            <w:tcW w:w="876" w:type="dxa"/>
          </w:tcPr>
          <w:p w:rsidR="00884702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5998" w:type="dxa"/>
          </w:tcPr>
          <w:p w:rsidR="00884702" w:rsidRDefault="00884702" w:rsidP="0088470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процесса сжигания газа на всех режимах работы, очистка горелок от загрязнений?</w:t>
            </w:r>
          </w:p>
        </w:tc>
        <w:tc>
          <w:tcPr>
            <w:tcW w:w="3080" w:type="dxa"/>
          </w:tcPr>
          <w:p w:rsidR="00884702" w:rsidRDefault="00884702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9</w:t>
            </w:r>
          </w:p>
        </w:tc>
        <w:tc>
          <w:tcPr>
            <w:tcW w:w="204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4702" w:rsidRPr="00412595" w:rsidRDefault="00884702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10.10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давления газа перед газоиспользующим оборудованием при всех работающих горелках и после прекращения подачи газа?</w:t>
            </w:r>
          </w:p>
        </w:tc>
        <w:tc>
          <w:tcPr>
            <w:tcW w:w="3080" w:type="dxa"/>
          </w:tcPr>
          <w:p w:rsidR="00881846" w:rsidRDefault="00881846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10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баллонов для сжиженных углеводородных газов?</w:t>
            </w:r>
          </w:p>
        </w:tc>
        <w:tc>
          <w:tcPr>
            <w:tcW w:w="3080" w:type="dxa"/>
          </w:tcPr>
          <w:p w:rsidR="00881846" w:rsidRDefault="00881846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приложение, п. 11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наличия тяги в дымовых и вентиляционных каналах, состояния соединительных труб с дымовым каналом?</w:t>
            </w:r>
          </w:p>
        </w:tc>
        <w:tc>
          <w:tcPr>
            <w:tcW w:w="3080" w:type="dxa"/>
          </w:tcPr>
          <w:p w:rsidR="00881846" w:rsidRDefault="00881846" w:rsidP="00CE7EB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</w:t>
            </w:r>
            <w:r w:rsidR="00AB79D8">
              <w:rPr>
                <w:sz w:val="22"/>
                <w:szCs w:val="22"/>
              </w:rPr>
              <w:t xml:space="preserve">п. 43 </w:t>
            </w:r>
            <w:proofErr w:type="spellStart"/>
            <w:r w:rsidR="00AB79D8">
              <w:rPr>
                <w:sz w:val="22"/>
                <w:szCs w:val="22"/>
              </w:rPr>
              <w:t>пп</w:t>
            </w:r>
            <w:proofErr w:type="spellEnd"/>
            <w:r w:rsidR="00AB79D8">
              <w:rPr>
                <w:sz w:val="22"/>
                <w:szCs w:val="22"/>
              </w:rPr>
              <w:t xml:space="preserve">. «д», </w:t>
            </w:r>
            <w:r>
              <w:rPr>
                <w:sz w:val="22"/>
                <w:szCs w:val="22"/>
              </w:rPr>
              <w:t>приложение, п. 12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проведению инструктажа потребителей газа по безопасному использованию газа при удовлетворении коммунально-бытовых нужд:</w:t>
            </w:r>
          </w:p>
        </w:tc>
        <w:tc>
          <w:tcPr>
            <w:tcW w:w="3080" w:type="dxa"/>
          </w:tcPr>
          <w:p w:rsidR="00881846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«б»,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«г», приложение, п. 13, 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ли такой инструктаж при очередном техническом обслуживании внутриквартирного газового оборудования?</w:t>
            </w:r>
          </w:p>
        </w:tc>
        <w:tc>
          <w:tcPr>
            <w:tcW w:w="3080" w:type="dxa"/>
          </w:tcPr>
          <w:p w:rsidR="00881846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передача (непосредственно после проведения инструктажа) заказчику инструкции по безопасному использованию газа при удовлетворении коммунально-бытовых нужд?</w:t>
            </w:r>
          </w:p>
        </w:tc>
        <w:tc>
          <w:tcPr>
            <w:tcW w:w="3080" w:type="dxa"/>
          </w:tcPr>
          <w:p w:rsidR="00881846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5998" w:type="dxa"/>
          </w:tcPr>
          <w:p w:rsidR="00881846" w:rsidRDefault="00881846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фиксируется ли факт передачи инструкции и проведения инструктажа в акте, подписываемом заказчиком и исполнителем?</w:t>
            </w:r>
          </w:p>
        </w:tc>
        <w:tc>
          <w:tcPr>
            <w:tcW w:w="3080" w:type="dxa"/>
          </w:tcPr>
          <w:p w:rsidR="00881846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98" w:type="dxa"/>
          </w:tcPr>
          <w:p w:rsidR="00881846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 при очередном техническом обслуживании внутридомового или внутриквартирного газового оборудования техническое обслуживание резервуарной, групповой или индивидуальной баллонной установки сжиженных углеводородных газов?</w:t>
            </w:r>
          </w:p>
        </w:tc>
        <w:tc>
          <w:tcPr>
            <w:tcW w:w="3080" w:type="dxa"/>
          </w:tcPr>
          <w:p w:rsidR="00881846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F3266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81846" w:rsidRPr="00412595" w:rsidTr="00F32664">
        <w:tc>
          <w:tcPr>
            <w:tcW w:w="876" w:type="dxa"/>
          </w:tcPr>
          <w:p w:rsidR="00881846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98" w:type="dxa"/>
          </w:tcPr>
          <w:p w:rsidR="00881846" w:rsidRDefault="00AB79D8" w:rsidP="0088184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3080" w:type="dxa"/>
          </w:tcPr>
          <w:p w:rsidR="00881846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881846" w:rsidRPr="00412595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881846" w:rsidRPr="00412595" w:rsidRDefault="00881846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Исполняется ли специализированной организацией обязанность по </w:t>
            </w:r>
            <w:r w:rsidRPr="00AB79D8"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ению</w:t>
            </w:r>
            <w:r w:rsidRPr="00AB79D8">
              <w:rPr>
                <w:sz w:val="22"/>
                <w:szCs w:val="22"/>
              </w:rPr>
              <w:t xml:space="preserve"> работ по ремонту внутридомового или внутриквартирного газового оборудования на основании заявок заказчика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«ж»</w:t>
            </w: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79D8">
              <w:rPr>
                <w:sz w:val="22"/>
                <w:szCs w:val="22"/>
              </w:rPr>
              <w:t>беспечива</w:t>
            </w:r>
            <w:r>
              <w:rPr>
                <w:sz w:val="22"/>
                <w:szCs w:val="22"/>
              </w:rPr>
              <w:t>ется ли специализированной организацией</w:t>
            </w:r>
            <w:r w:rsidRPr="00AB79D8">
              <w:rPr>
                <w:sz w:val="22"/>
                <w:szCs w:val="22"/>
              </w:rPr>
              <w:t xml:space="preserve"> возможность заказчику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«з»</w:t>
            </w: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по работе с заявками заказчика на проведение работ по ремонту внутридомового или внутриквартирного газового оборудования:</w:t>
            </w:r>
          </w:p>
        </w:tc>
        <w:tc>
          <w:tcPr>
            <w:tcW w:w="3080" w:type="dxa"/>
            <w:vMerge w:val="restart"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45</w:t>
            </w: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возможность подачи таких заявок по телефону, в электронной или письменной форме в диспетчерскую службу исполнителя?</w:t>
            </w:r>
          </w:p>
        </w:tc>
        <w:tc>
          <w:tcPr>
            <w:tcW w:w="3080" w:type="dxa"/>
            <w:vMerge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регистрация заявки сотрудником исполнителя, принявшим ее, с указанием даты и времени ее поступления?</w:t>
            </w:r>
          </w:p>
        </w:tc>
        <w:tc>
          <w:tcPr>
            <w:tcW w:w="3080" w:type="dxa"/>
            <w:vMerge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сообщается ли заказчику при регистрации заявки дата и время регистрации заявки, ее регистрационный номер и фамилия сотрудника, зарегистрировавшего заявку?</w:t>
            </w:r>
          </w:p>
        </w:tc>
        <w:tc>
          <w:tcPr>
            <w:tcW w:w="3080" w:type="dxa"/>
            <w:vMerge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881846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5998" w:type="dxa"/>
          </w:tcPr>
          <w:p w:rsidR="00AB79D8" w:rsidRDefault="00AB79D8" w:rsidP="00AB79D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соблюдается ли срок начала работ по ремонту внутридомового и внутриквартирного газового оборудования - в течение 1 суток с момента поступления от заказчика соответствующей заявки (если нормативными правовыми актами не установлены требования по незамедлительному проведению ремонтных работ)?</w:t>
            </w:r>
          </w:p>
        </w:tc>
        <w:tc>
          <w:tcPr>
            <w:tcW w:w="3080" w:type="dxa"/>
            <w:vMerge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B79D8" w:rsidRPr="00412595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B79D8" w:rsidRPr="00412595" w:rsidTr="00F32664">
        <w:tc>
          <w:tcPr>
            <w:tcW w:w="876" w:type="dxa"/>
          </w:tcPr>
          <w:p w:rsidR="00AB79D8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98" w:type="dxa"/>
          </w:tcPr>
          <w:p w:rsidR="00AB79D8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сроки и периодичность выполнения работ по техническому обслуживанию внутридомового и (или) внутриквартирного газового оборудования?</w:t>
            </w:r>
          </w:p>
        </w:tc>
        <w:tc>
          <w:tcPr>
            <w:tcW w:w="3080" w:type="dxa"/>
          </w:tcPr>
          <w:p w:rsidR="00AB79D8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2041" w:type="dxa"/>
          </w:tcPr>
          <w:p w:rsidR="00AB79D8" w:rsidRPr="00412595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AB79D8" w:rsidRPr="00412595" w:rsidRDefault="00AB79D8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планированию и организации проведения работ по техническому обслуживанию внутридомового и (или) внутриквартирного газового оборудования:</w:t>
            </w:r>
          </w:p>
        </w:tc>
        <w:tc>
          <w:tcPr>
            <w:tcW w:w="3080" w:type="dxa"/>
            <w:vMerge w:val="restart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46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составляются ли годовые графики выполнения указанных работ?</w:t>
            </w:r>
          </w:p>
        </w:tc>
        <w:tc>
          <w:tcPr>
            <w:tcW w:w="3080" w:type="dxa"/>
            <w:vMerge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18.2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составляются ли квартальные графики выполнения указанных работ?</w:t>
            </w:r>
          </w:p>
        </w:tc>
        <w:tc>
          <w:tcPr>
            <w:tcW w:w="3080" w:type="dxa"/>
            <w:vMerge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составляются ли месячные графики выполнения указанных работ?</w:t>
            </w:r>
          </w:p>
        </w:tc>
        <w:tc>
          <w:tcPr>
            <w:tcW w:w="3080" w:type="dxa"/>
            <w:vMerge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определяются ли на основании годовых, квартальных и месячных графиков работ по техническому обслуживанию внутридомового и (или) внутриквартирного газового оборудования конкретные дата и время выполнения указанных работ в конкретном многоквартирном доме (помещении многоквартирного дома) и домовладении?</w:t>
            </w:r>
          </w:p>
        </w:tc>
        <w:tc>
          <w:tcPr>
            <w:tcW w:w="3080" w:type="dxa"/>
            <w:vMerge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доводится ли информация о дате и времени выполнения работ по техническому обслуживанию внутридомового и (или) внутриквартирного газового оборудования в конкретном многоквартирном доме (помещении многоквартирного дома) и домовладении через средства массовой информации и сеть «Интернет»,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работ?</w:t>
            </w:r>
          </w:p>
        </w:tc>
        <w:tc>
          <w:tcPr>
            <w:tcW w:w="3080" w:type="dxa"/>
            <w:vMerge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0901" w:rsidRPr="00412595" w:rsidTr="00F32664">
        <w:tc>
          <w:tcPr>
            <w:tcW w:w="876" w:type="dxa"/>
          </w:tcPr>
          <w:p w:rsidR="00740901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98" w:type="dxa"/>
          </w:tcPr>
          <w:p w:rsidR="00740901" w:rsidRDefault="00740901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обеспечению допуска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</w:t>
            </w:r>
            <w:r w:rsidR="00351C54">
              <w:rPr>
                <w:sz w:val="22"/>
                <w:szCs w:val="22"/>
              </w:rPr>
              <w:t xml:space="preserve"> (для случаев получения отказа в допуске </w:t>
            </w:r>
            <w:r w:rsidR="00351C54" w:rsidRPr="00351C54">
              <w:rPr>
                <w:sz w:val="22"/>
                <w:szCs w:val="22"/>
              </w:rPr>
              <w:t>на основании уведомлений, доведенных до сведения заказчика способами, предусмотренными пунктом 46 Правил</w:t>
            </w:r>
            <w:r w:rsidR="00351C54">
              <w:rPr>
                <w:sz w:val="22"/>
                <w:szCs w:val="22"/>
              </w:rPr>
              <w:t xml:space="preserve"> № 410):</w:t>
            </w:r>
          </w:p>
        </w:tc>
        <w:tc>
          <w:tcPr>
            <w:tcW w:w="3080" w:type="dxa"/>
          </w:tcPr>
          <w:p w:rsidR="00740901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47 – 53</w:t>
            </w:r>
          </w:p>
        </w:tc>
        <w:tc>
          <w:tcPr>
            <w:tcW w:w="204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740901" w:rsidRPr="00412595" w:rsidRDefault="0074090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51C54" w:rsidRPr="00412595" w:rsidTr="00F32664">
        <w:tc>
          <w:tcPr>
            <w:tcW w:w="876" w:type="dxa"/>
          </w:tcPr>
          <w:p w:rsidR="00351C54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5998" w:type="dxa"/>
          </w:tcPr>
          <w:p w:rsidR="00351C54" w:rsidRDefault="00351C54" w:rsidP="0074090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уведомление заказчика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</w:t>
            </w:r>
            <w:r>
              <w:rPr>
                <w:sz w:val="22"/>
                <w:szCs w:val="22"/>
              </w:rPr>
              <w:lastRenderedPageBreak/>
              <w:t>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проведения?</w:t>
            </w:r>
          </w:p>
        </w:tc>
        <w:tc>
          <w:tcPr>
            <w:tcW w:w="3080" w:type="dxa"/>
          </w:tcPr>
          <w:p w:rsidR="00351C54" w:rsidRDefault="00351C54" w:rsidP="000B4525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410, п. 48</w:t>
            </w:r>
            <w:r w:rsidR="000B4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51C54" w:rsidRPr="00412595" w:rsidTr="00F32664">
        <w:tc>
          <w:tcPr>
            <w:tcW w:w="876" w:type="dxa"/>
          </w:tcPr>
          <w:p w:rsidR="00351C54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5998" w:type="dxa"/>
          </w:tcPr>
          <w:p w:rsidR="00351C54" w:rsidRDefault="00351C54" w:rsidP="00351C5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направляется ли заказчику способом, позволяющим определить дату получения, или вручается ли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</w:t>
            </w:r>
            <w:r w:rsidR="000B4525">
              <w:rPr>
                <w:sz w:val="22"/>
                <w:szCs w:val="22"/>
              </w:rPr>
              <w:t>, в том числе в случаях невыполнения заказчиком положений пункта 50 Правил № 410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351C54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49</w:t>
            </w:r>
            <w:r w:rsidR="000B4525">
              <w:rPr>
                <w:sz w:val="22"/>
                <w:szCs w:val="22"/>
              </w:rPr>
              <w:t>, п. 51</w:t>
            </w:r>
          </w:p>
        </w:tc>
        <w:tc>
          <w:tcPr>
            <w:tcW w:w="204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51C54" w:rsidRPr="00412595" w:rsidTr="00F32664">
        <w:tc>
          <w:tcPr>
            <w:tcW w:w="876" w:type="dxa"/>
          </w:tcPr>
          <w:p w:rsidR="00351C54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5998" w:type="dxa"/>
          </w:tcPr>
          <w:p w:rsidR="00351C54" w:rsidRDefault="000B4525" w:rsidP="00351C5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выполнение работ по техническому обслуживанию или ремонту внутридомового и (или) внутриквартирного газового оборудования, связанных с необходимостью получения доступа в соответствующее жилое или нежилое помещение</w:t>
            </w:r>
            <w:r w:rsidR="00CC0D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согласованные с заказчиком дату и время</w:t>
            </w:r>
            <w:r w:rsidR="00CC0D91"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351C54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52</w:t>
            </w:r>
          </w:p>
        </w:tc>
        <w:tc>
          <w:tcPr>
            <w:tcW w:w="204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351C54" w:rsidRPr="00412595" w:rsidRDefault="00351C5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составлению актов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(далее – акт об отказе в допуске):</w:t>
            </w:r>
          </w:p>
        </w:tc>
        <w:tc>
          <w:tcPr>
            <w:tcW w:w="3080" w:type="dxa"/>
            <w:vMerge w:val="restart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53</w:t>
            </w: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составляются ли акты об отказе в допуске в случаях, предусмотренных пунктом 53 Правил № 410?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подписываются ли акты об отказе в допуске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ли в акте об отказе в допуске: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20.3.1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20.3.2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20.3.3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передается ли один экземпляр акта заказчику (его уполномоченному представителю), а при отказе последнего от принятия акта делается ли в акте соответствующая отметка?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5998" w:type="dxa"/>
          </w:tcPr>
          <w:p w:rsidR="00CC0D91" w:rsidRDefault="00CC0D91" w:rsidP="00CC0D9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направляется ли копия акта в орган государственного жилищного надзора, или орган местного самоуправления, уполномоченный на осуществление муниципального жилищного контроля?</w:t>
            </w:r>
          </w:p>
        </w:tc>
        <w:tc>
          <w:tcPr>
            <w:tcW w:w="3080" w:type="dxa"/>
            <w:vMerge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C0D91" w:rsidRPr="00412595" w:rsidTr="00F32664">
        <w:tc>
          <w:tcPr>
            <w:tcW w:w="876" w:type="dxa"/>
          </w:tcPr>
          <w:p w:rsidR="00CC0D91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98" w:type="dxa"/>
          </w:tcPr>
          <w:p w:rsidR="00CC0D91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 ли специализированной организацией проведение работ по техническому обслуживанию внутридомового и (или) внутриквартирного газового оборудования в течение 10 календарных дней после получения от заказчика, в отношении которого составлен акт об отказе в допуске, заявления о готовности допустить сотрудников исполнителя в помещение для выполнения указанных работ?</w:t>
            </w:r>
          </w:p>
        </w:tc>
        <w:tc>
          <w:tcPr>
            <w:tcW w:w="3080" w:type="dxa"/>
          </w:tcPr>
          <w:p w:rsidR="00CC0D91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54</w:t>
            </w:r>
          </w:p>
        </w:tc>
        <w:tc>
          <w:tcPr>
            <w:tcW w:w="204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CC0D91" w:rsidRPr="00412595" w:rsidRDefault="00CC0D91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оформлению акта сдачи-приемки выполненных работ (оказанных услуг):</w:t>
            </w:r>
          </w:p>
        </w:tc>
        <w:tc>
          <w:tcPr>
            <w:tcW w:w="3080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55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составляются ли акты сдачи-приемки выполненных работ (оказанных услуг) по факту выполнения работ (оказания услуг) по договору о техническом обслуживании и ремонте внутридомового и (или) внутриквартирного газового </w:t>
            </w:r>
            <w:r>
              <w:rPr>
                <w:sz w:val="22"/>
                <w:szCs w:val="22"/>
              </w:rPr>
              <w:lastRenderedPageBreak/>
              <w:t>оборудования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заказчиком?</w:t>
            </w:r>
          </w:p>
        </w:tc>
        <w:tc>
          <w:tcPr>
            <w:tcW w:w="3080" w:type="dxa"/>
          </w:tcPr>
          <w:p w:rsidR="000A1A84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410, п. 55, п. 56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ли в акте сдачи-приемки выполненных работ (оказанных услуг) следующая информация:</w:t>
            </w:r>
          </w:p>
        </w:tc>
        <w:tc>
          <w:tcPr>
            <w:tcW w:w="3080" w:type="dxa"/>
          </w:tcPr>
          <w:p w:rsidR="000A1A84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55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22.2.1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составления акта?</w:t>
            </w:r>
          </w:p>
        </w:tc>
        <w:tc>
          <w:tcPr>
            <w:tcW w:w="3080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22.2.2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исполнителя, выполнившего работы (оказавшего услуги)?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22.2.3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фамилии, инициалы и должности сотрудника (сотрудников) исполнителя, непосредственно выполнявшего работы (оказывавшего услуги)?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22.2.4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 - юридического лица (фамилия, имя, отчество заказчика - физического лица)?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22.2.5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22.2.6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выполненных работ (оказанных услуг)?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22.2.7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выполнения работ (оказания услуг)?</w:t>
            </w:r>
          </w:p>
        </w:tc>
        <w:tc>
          <w:tcPr>
            <w:tcW w:w="3080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55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A1A84" w:rsidRPr="00412595" w:rsidTr="00F32664">
        <w:tc>
          <w:tcPr>
            <w:tcW w:w="876" w:type="dxa"/>
          </w:tcPr>
          <w:p w:rsidR="000A1A84" w:rsidRDefault="000A1A84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5998" w:type="dxa"/>
          </w:tcPr>
          <w:p w:rsidR="000A1A84" w:rsidRDefault="000A1A84" w:rsidP="000A1A8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ставится ли в акте сдачи-приемки выполненных работ (оказанных услуг) </w:t>
            </w:r>
            <w:r w:rsidR="00F928B9">
              <w:rPr>
                <w:sz w:val="22"/>
                <w:szCs w:val="22"/>
              </w:rPr>
              <w:t>отметка об отказе заказчика от подписания акта в случае такого отказа?</w:t>
            </w:r>
          </w:p>
        </w:tc>
        <w:tc>
          <w:tcPr>
            <w:tcW w:w="3080" w:type="dxa"/>
          </w:tcPr>
          <w:p w:rsidR="000A1A84" w:rsidRDefault="00F928B9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56</w:t>
            </w:r>
          </w:p>
        </w:tc>
        <w:tc>
          <w:tcPr>
            <w:tcW w:w="204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0A1A84" w:rsidRPr="00412595" w:rsidRDefault="000A1A84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28B9" w:rsidRPr="00412595" w:rsidTr="00F32664">
        <w:tc>
          <w:tcPr>
            <w:tcW w:w="876" w:type="dxa"/>
          </w:tcPr>
          <w:p w:rsidR="00F928B9" w:rsidRDefault="00F928B9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5998" w:type="dxa"/>
          </w:tcPr>
          <w:p w:rsidR="00F928B9" w:rsidRDefault="00F928B9" w:rsidP="00F928B9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ли заказчику возможность изложить в акте сдачи-приемки выполненных работ (оказанных услуг) особое мнение, касающееся результатов выполнения работ, или приобщить к акту свои возражения в письменной форме, о чем должна быть сделана запись в акте?</w:t>
            </w:r>
          </w:p>
        </w:tc>
        <w:tc>
          <w:tcPr>
            <w:tcW w:w="3080" w:type="dxa"/>
          </w:tcPr>
          <w:p w:rsidR="00F928B9" w:rsidRDefault="00F928B9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56</w:t>
            </w:r>
          </w:p>
        </w:tc>
        <w:tc>
          <w:tcPr>
            <w:tcW w:w="2041" w:type="dxa"/>
          </w:tcPr>
          <w:p w:rsidR="00F928B9" w:rsidRPr="00412595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928B9" w:rsidRPr="00412595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28B9" w:rsidRPr="00412595" w:rsidTr="00F32664">
        <w:tc>
          <w:tcPr>
            <w:tcW w:w="876" w:type="dxa"/>
          </w:tcPr>
          <w:p w:rsidR="00F928B9" w:rsidRDefault="00F928B9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98" w:type="dxa"/>
          </w:tcPr>
          <w:p w:rsidR="00F928B9" w:rsidRDefault="00F928B9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Составляются ли акты о причинении ущерба имуществу заказчика и (или) общему имуществу собственников помещений в многоквартирном доме, </w:t>
            </w:r>
            <w:r w:rsidR="00BC2355">
              <w:rPr>
                <w:sz w:val="22"/>
                <w:szCs w:val="22"/>
              </w:rPr>
              <w:t>в случае причинения исполнителем указанного ущерба?</w:t>
            </w:r>
          </w:p>
        </w:tc>
        <w:tc>
          <w:tcPr>
            <w:tcW w:w="3080" w:type="dxa"/>
          </w:tcPr>
          <w:p w:rsidR="00F928B9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70</w:t>
            </w:r>
          </w:p>
        </w:tc>
        <w:tc>
          <w:tcPr>
            <w:tcW w:w="2041" w:type="dxa"/>
          </w:tcPr>
          <w:p w:rsidR="00F928B9" w:rsidRPr="00412595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F928B9" w:rsidRPr="00412595" w:rsidRDefault="00F928B9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ли специализированной организацией незамедлительно приостановление подачи газа без предварительного уведомления об этом заказчика в случаях: 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77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 информации о наличии угрозы возникновения аварии (в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оборудования), к которой относится: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77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24.1.1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тяги в дымоходах и вентиляционных каналах?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притока воздуха в количестве, необходимом для полного сжигания газа при использовании газоиспользующего оборудования?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24.1.3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24.1.4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24.1.5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неисправным, разукомплектованным и не подлежащим ремонту внутридомовым или внутриквартирным газовым оборудованием?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24.1.6</w:t>
            </w:r>
          </w:p>
        </w:tc>
        <w:tc>
          <w:tcPr>
            <w:tcW w:w="5998" w:type="dxa"/>
          </w:tcPr>
          <w:p w:rsidR="00BC2355" w:rsidRDefault="00BC2355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несанкционированное подключение внутридомового и (или) внутриквартирного газового оборудования к газораспределительной сети?</w:t>
            </w:r>
          </w:p>
        </w:tc>
        <w:tc>
          <w:tcPr>
            <w:tcW w:w="3080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77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C2355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5998" w:type="dxa"/>
          </w:tcPr>
          <w:p w:rsidR="00BC2355" w:rsidRDefault="00B4177E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утечек газа?</w:t>
            </w:r>
          </w:p>
        </w:tc>
        <w:tc>
          <w:tcPr>
            <w:tcW w:w="3080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77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</w:t>
            </w:r>
          </w:p>
        </w:tc>
        <w:tc>
          <w:tcPr>
            <w:tcW w:w="5998" w:type="dxa"/>
          </w:tcPr>
          <w:p w:rsidR="00BC2355" w:rsidRDefault="00B4177E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несчастного случая?</w:t>
            </w:r>
          </w:p>
        </w:tc>
        <w:tc>
          <w:tcPr>
            <w:tcW w:w="3080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77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98" w:type="dxa"/>
          </w:tcPr>
          <w:p w:rsidR="00BC2355" w:rsidRDefault="00B4177E" w:rsidP="00BC235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случаи приостановления специализированной организацией подачи газа без предварительного уведомления заказчика в случаях, не предусмотренных пунктами 77 и 78 Правил № 410?</w:t>
            </w:r>
          </w:p>
        </w:tc>
        <w:tc>
          <w:tcPr>
            <w:tcW w:w="3080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77, п. 78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C2355" w:rsidRPr="00412595" w:rsidTr="00F32664">
        <w:tc>
          <w:tcPr>
            <w:tcW w:w="876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98" w:type="dxa"/>
          </w:tcPr>
          <w:p w:rsidR="00BC2355" w:rsidRDefault="00B4177E" w:rsidP="00B4177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специализированной организацией требования о направлении органу государственного </w:t>
            </w:r>
            <w:r>
              <w:rPr>
                <w:sz w:val="22"/>
                <w:szCs w:val="22"/>
              </w:rPr>
              <w:lastRenderedPageBreak/>
              <w:t xml:space="preserve">жилищного надзора уведомлений о наличии факторов, предусмотренных пунктом 77 Правил № 410, и выявлении случаев, предусмотренных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«а» и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 пункта 78 Правил № 410?</w:t>
            </w:r>
          </w:p>
        </w:tc>
        <w:tc>
          <w:tcPr>
            <w:tcW w:w="3080" w:type="dxa"/>
          </w:tcPr>
          <w:p w:rsidR="00BC2355" w:rsidRDefault="00B4177E" w:rsidP="000A1A84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Правила № 410, п. 79</w:t>
            </w:r>
          </w:p>
        </w:tc>
        <w:tc>
          <w:tcPr>
            <w:tcW w:w="204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C2355" w:rsidRPr="00412595" w:rsidRDefault="00BC2355" w:rsidP="00AB79D8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177E" w:rsidRPr="00412595" w:rsidTr="00F32664">
        <w:tc>
          <w:tcPr>
            <w:tcW w:w="876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98" w:type="dxa"/>
          </w:tcPr>
          <w:p w:rsidR="00B4177E" w:rsidRDefault="00B4177E" w:rsidP="00B4177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случаи приостановления специализированной организацией подачи газа с предварительным уведомлением заказчика в случаях, не предусмотренных пунктом 80 Правил № 410?</w:t>
            </w:r>
          </w:p>
        </w:tc>
        <w:tc>
          <w:tcPr>
            <w:tcW w:w="3080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80</w:t>
            </w:r>
          </w:p>
        </w:tc>
        <w:tc>
          <w:tcPr>
            <w:tcW w:w="204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177E" w:rsidRPr="00412595" w:rsidTr="00F32664">
        <w:tc>
          <w:tcPr>
            <w:tcW w:w="876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98" w:type="dxa"/>
          </w:tcPr>
          <w:p w:rsidR="00B4177E" w:rsidRDefault="00B4177E" w:rsidP="00B4177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Соблюдается ли специализированной организацией порядок направления заказчику уведомления о предстоящем приостановлении подачи газа и его причинах?</w:t>
            </w:r>
          </w:p>
        </w:tc>
        <w:tc>
          <w:tcPr>
            <w:tcW w:w="3080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81</w:t>
            </w:r>
          </w:p>
        </w:tc>
        <w:tc>
          <w:tcPr>
            <w:tcW w:w="204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177E" w:rsidRPr="00412595" w:rsidTr="00F32664">
        <w:tc>
          <w:tcPr>
            <w:tcW w:w="876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98" w:type="dxa"/>
          </w:tcPr>
          <w:p w:rsidR="00B4177E" w:rsidRDefault="00B4177E" w:rsidP="00B4177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специализированной организацией порядок уведомления поставщика газа о дате и причинах приостановления (возобновления) подачи газа?</w:t>
            </w:r>
          </w:p>
        </w:tc>
        <w:tc>
          <w:tcPr>
            <w:tcW w:w="3080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83</w:t>
            </w:r>
          </w:p>
        </w:tc>
        <w:tc>
          <w:tcPr>
            <w:tcW w:w="204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177E" w:rsidRPr="00412595" w:rsidTr="00F32664">
        <w:tc>
          <w:tcPr>
            <w:tcW w:w="876" w:type="dxa"/>
          </w:tcPr>
          <w:p w:rsidR="00B4177E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98" w:type="dxa"/>
          </w:tcPr>
          <w:p w:rsidR="00B4177E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специализированной организацией требования к оформлению акта о приостановлении (возобновлении) подачи газа:</w:t>
            </w:r>
          </w:p>
        </w:tc>
        <w:tc>
          <w:tcPr>
            <w:tcW w:w="3080" w:type="dxa"/>
          </w:tcPr>
          <w:p w:rsidR="00B4177E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87</w:t>
            </w:r>
          </w:p>
        </w:tc>
        <w:tc>
          <w:tcPr>
            <w:tcW w:w="204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B4177E" w:rsidRPr="00412595" w:rsidRDefault="00B4177E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составляется ли акт о приостановлении (возобновлении) подачи газа в 2 экземплярах (по одному для заказчика и исполнителя) и подписывается ли он сотрудниками исполнителя, непосредственно проводившими работы, и заказчиком (его уполномоченным представителем)</w:t>
            </w:r>
          </w:p>
        </w:tc>
        <w:tc>
          <w:tcPr>
            <w:tcW w:w="3080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87, п. 88</w:t>
            </w:r>
          </w:p>
        </w:tc>
        <w:tc>
          <w:tcPr>
            <w:tcW w:w="204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ли в акте о приостановлении (возобновлении) подачи газа следующая информация:</w:t>
            </w:r>
          </w:p>
        </w:tc>
        <w:tc>
          <w:tcPr>
            <w:tcW w:w="3080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87</w:t>
            </w:r>
          </w:p>
        </w:tc>
        <w:tc>
          <w:tcPr>
            <w:tcW w:w="204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30.2.1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составления акта?</w:t>
            </w:r>
          </w:p>
        </w:tc>
        <w:tc>
          <w:tcPr>
            <w:tcW w:w="3080" w:type="dxa"/>
          </w:tcPr>
          <w:p w:rsidR="005F487C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«а»</w:t>
            </w:r>
          </w:p>
        </w:tc>
        <w:tc>
          <w:tcPr>
            <w:tcW w:w="204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B4177E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30.2.2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исполнителя?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«б»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30.2.3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 - юридического лица (фамилия, имя, отчество заказчика - физического лица)?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«в»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30.2.4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приостановления (возобновления) подачи газа?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«г»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30.2.5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выполненных работ соответственно по приостановлению или возобновлению подачи газа?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«д»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30.2.6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выполнения работ соответственно по приостановлению или возобновлению подачи газа?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№ 410, п. 87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«е»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5998" w:type="dxa"/>
          </w:tcPr>
          <w:p w:rsidR="005F487C" w:rsidRDefault="005F487C" w:rsidP="005F487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делается ли в акте о приостановлении (возобновлении) подачи газа отметка об отказе заказчика от подписания акта в случае получения такого отказа?</w:t>
            </w:r>
          </w:p>
        </w:tc>
        <w:tc>
          <w:tcPr>
            <w:tcW w:w="3080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88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F487C" w:rsidRPr="00412595" w:rsidTr="00F32664">
        <w:tc>
          <w:tcPr>
            <w:tcW w:w="876" w:type="dxa"/>
          </w:tcPr>
          <w:p w:rsidR="005F487C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30.4</w:t>
            </w:r>
          </w:p>
        </w:tc>
        <w:tc>
          <w:tcPr>
            <w:tcW w:w="5998" w:type="dxa"/>
          </w:tcPr>
          <w:p w:rsidR="005F487C" w:rsidRDefault="00096AFC" w:rsidP="00096AF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заказчику возможность </w:t>
            </w:r>
            <w:r w:rsidRPr="00096AFC">
              <w:rPr>
                <w:sz w:val="22"/>
                <w:szCs w:val="22"/>
              </w:rPr>
              <w:t xml:space="preserve">изложить в акте </w:t>
            </w:r>
            <w:r>
              <w:rPr>
                <w:sz w:val="22"/>
                <w:szCs w:val="22"/>
              </w:rPr>
              <w:t>о приостановлении (возобновлении) подачи газа</w:t>
            </w:r>
            <w:r w:rsidRPr="00096AFC">
              <w:rPr>
                <w:sz w:val="22"/>
                <w:szCs w:val="22"/>
              </w:rPr>
              <w:t xml:space="preserve">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</w:t>
            </w:r>
            <w:r>
              <w:rPr>
                <w:sz w:val="22"/>
                <w:szCs w:val="22"/>
              </w:rPr>
              <w:t>должна быть сделана</w:t>
            </w:r>
            <w:r w:rsidRPr="00096AFC">
              <w:rPr>
                <w:sz w:val="22"/>
                <w:szCs w:val="22"/>
              </w:rPr>
              <w:t xml:space="preserve"> запись в акте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080" w:type="dxa"/>
          </w:tcPr>
          <w:p w:rsidR="005F487C" w:rsidRDefault="00096AF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№ 410, п. 88</w:t>
            </w:r>
          </w:p>
        </w:tc>
        <w:tc>
          <w:tcPr>
            <w:tcW w:w="204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21" w:type="dxa"/>
          </w:tcPr>
          <w:p w:rsidR="005F487C" w:rsidRPr="00412595" w:rsidRDefault="005F487C" w:rsidP="005F487C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2B492D" w:rsidRDefault="002B492D" w:rsidP="00AB79D8">
      <w:pPr>
        <w:adjustRightInd w:val="0"/>
        <w:jc w:val="both"/>
        <w:rPr>
          <w:sz w:val="26"/>
          <w:szCs w:val="26"/>
        </w:rPr>
      </w:pPr>
    </w:p>
    <w:p w:rsidR="00096AFC" w:rsidRPr="000E616A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Принятые сокращения:</w:t>
      </w: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Pr="00096AFC">
        <w:rPr>
          <w:sz w:val="26"/>
          <w:szCs w:val="26"/>
        </w:rPr>
        <w:t>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</w:t>
      </w:r>
      <w:r>
        <w:rPr>
          <w:sz w:val="26"/>
          <w:szCs w:val="26"/>
        </w:rPr>
        <w:t>;</w:t>
      </w: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Правила № 410 – </w:t>
      </w:r>
      <w:r w:rsidRPr="001C3B43">
        <w:rPr>
          <w:sz w:val="26"/>
          <w:szCs w:val="26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sz w:val="26"/>
          <w:szCs w:val="26"/>
        </w:rPr>
        <w:t>, утвержденные п</w:t>
      </w:r>
      <w:r w:rsidRPr="001C3B4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1C3B43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1C3B4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1C3B43">
        <w:rPr>
          <w:sz w:val="26"/>
          <w:szCs w:val="26"/>
        </w:rPr>
        <w:t xml:space="preserve"> от 14.05.2013 </w:t>
      </w:r>
      <w:r>
        <w:rPr>
          <w:sz w:val="26"/>
          <w:szCs w:val="26"/>
        </w:rPr>
        <w:t>№</w:t>
      </w:r>
      <w:r w:rsidRPr="001C3B43">
        <w:rPr>
          <w:sz w:val="26"/>
          <w:szCs w:val="26"/>
        </w:rPr>
        <w:t xml:space="preserve"> 410</w:t>
      </w:r>
      <w:r>
        <w:rPr>
          <w:sz w:val="26"/>
          <w:szCs w:val="26"/>
        </w:rPr>
        <w:t>;</w:t>
      </w:r>
    </w:p>
    <w:p w:rsidR="00096AFC" w:rsidRPr="001668C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Специализированная организация, исполнитель - </w:t>
      </w:r>
      <w:r w:rsidRPr="00096AFC">
        <w:rPr>
          <w:sz w:val="26"/>
          <w:szCs w:val="26"/>
        </w:rPr>
        <w:t>организация, осуществляющая деятельность по техническому обслуживанию и ремонту внутридомового и (или) внутриквартирного газового оборудования</w:t>
      </w:r>
      <w:r>
        <w:rPr>
          <w:sz w:val="26"/>
          <w:szCs w:val="26"/>
        </w:rPr>
        <w:t>.</w:t>
      </w:r>
    </w:p>
    <w:p w:rsidR="00096AFC" w:rsidRDefault="00096AFC" w:rsidP="00096AFC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96AFC" w:rsidTr="004D79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AFC" w:rsidRDefault="00096AFC" w:rsidP="004D79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096AFC" w:rsidRPr="00D92A4E" w:rsidTr="004D79C3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AFC" w:rsidRDefault="00096AFC" w:rsidP="004D79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 xml:space="preserve">должность, фамилия и инициалы должностного лица </w:t>
            </w:r>
            <w:r>
              <w:rPr>
                <w:sz w:val="24"/>
                <w:szCs w:val="24"/>
              </w:rPr>
              <w:t xml:space="preserve">Департамента внутреннего контроля и надзора </w:t>
            </w:r>
          </w:p>
          <w:p w:rsidR="00096AFC" w:rsidRDefault="00096AFC" w:rsidP="004D79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  <w:r w:rsidRPr="00D92A4E">
              <w:rPr>
                <w:sz w:val="24"/>
                <w:szCs w:val="24"/>
              </w:rPr>
              <w:t>, заполнившего проверочный лист, подпись, дата</w:t>
            </w:r>
            <w:r>
              <w:rPr>
                <w:sz w:val="24"/>
                <w:szCs w:val="24"/>
              </w:rPr>
              <w:t>)</w:t>
            </w:r>
          </w:p>
          <w:p w:rsidR="00096AFC" w:rsidRPr="00D92A4E" w:rsidRDefault="00096AFC" w:rsidP="004D79C3"/>
        </w:tc>
      </w:tr>
      <w:tr w:rsidR="00096AFC" w:rsidTr="004D79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AFC" w:rsidRDefault="00096AFC" w:rsidP="004D79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096AFC" w:rsidTr="004D79C3">
        <w:tc>
          <w:tcPr>
            <w:tcW w:w="1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AFC" w:rsidRPr="00D92A4E" w:rsidRDefault="00096AFC" w:rsidP="004D79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2A4E">
              <w:rPr>
                <w:sz w:val="24"/>
                <w:szCs w:val="24"/>
              </w:rPr>
              <w:t>должность, фамилия и инициалы должностного лица контролируемого лица,</w:t>
            </w:r>
          </w:p>
          <w:p w:rsidR="00096AFC" w:rsidRDefault="00096AFC" w:rsidP="004D79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2A4E">
              <w:rPr>
                <w:sz w:val="24"/>
                <w:szCs w:val="24"/>
              </w:rPr>
              <w:t>присутствовавшего при заполнении проверочного листа, подпись, 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96AFC" w:rsidRPr="00977B9E" w:rsidRDefault="00096AFC" w:rsidP="00096AFC">
      <w:pPr>
        <w:adjustRightInd w:val="0"/>
        <w:jc w:val="both"/>
        <w:outlineLvl w:val="0"/>
        <w:rPr>
          <w:sz w:val="26"/>
          <w:szCs w:val="26"/>
          <w:highlight w:val="yellow"/>
        </w:rPr>
      </w:pP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65C13">
        <w:rPr>
          <w:sz w:val="26"/>
          <w:szCs w:val="26"/>
        </w:rPr>
        <w:t>&lt;*&gt; Отметка размещается в правом верхнем углу после реализации указанных действий.</w:t>
      </w:r>
    </w:p>
    <w:p w:rsidR="00096AFC" w:rsidRPr="00B65C13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724ED">
        <w:rPr>
          <w:sz w:val="26"/>
          <w:szCs w:val="26"/>
        </w:rPr>
        <w:t>&lt;*</w:t>
      </w:r>
      <w:r w:rsidRPr="00312E2A">
        <w:rPr>
          <w:sz w:val="26"/>
          <w:szCs w:val="26"/>
        </w:rPr>
        <w:t>*</w:t>
      </w:r>
      <w:r w:rsidRPr="008724ED">
        <w:rPr>
          <w:sz w:val="26"/>
          <w:szCs w:val="26"/>
        </w:rPr>
        <w:t>&gt;</w:t>
      </w:r>
      <w:r w:rsidRPr="0031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оформлении проверочного листа на бумажном носителе подписи </w:t>
      </w:r>
      <w:r w:rsidRPr="00312E2A">
        <w:rPr>
          <w:sz w:val="26"/>
          <w:szCs w:val="26"/>
        </w:rPr>
        <w:t>должностного лица 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и </w:t>
      </w:r>
      <w:r w:rsidRPr="00312E2A">
        <w:rPr>
          <w:sz w:val="26"/>
          <w:szCs w:val="26"/>
        </w:rPr>
        <w:t>должностного лица контролируемого лица,</w:t>
      </w:r>
      <w:r>
        <w:rPr>
          <w:sz w:val="26"/>
          <w:szCs w:val="26"/>
        </w:rPr>
        <w:t xml:space="preserve"> </w:t>
      </w:r>
      <w:r w:rsidRPr="00312E2A">
        <w:rPr>
          <w:sz w:val="26"/>
          <w:szCs w:val="26"/>
        </w:rPr>
        <w:t xml:space="preserve">присутствовавшего при </w:t>
      </w:r>
      <w:r w:rsidRPr="00312E2A">
        <w:rPr>
          <w:sz w:val="26"/>
          <w:szCs w:val="26"/>
        </w:rPr>
        <w:lastRenderedPageBreak/>
        <w:t>заполнении проверочного листа</w:t>
      </w:r>
      <w:r>
        <w:rPr>
          <w:sz w:val="26"/>
          <w:szCs w:val="26"/>
        </w:rPr>
        <w:t>, дополнительно проставляются на каждом листе, содержащим ответы на вопросы по списку вопросов.</w:t>
      </w: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096AFC" w:rsidRDefault="00096AFC" w:rsidP="00096AFC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096AFC" w:rsidRDefault="00096AFC" w:rsidP="00096AFC">
      <w:pPr>
        <w:adjustRightInd w:val="0"/>
        <w:jc w:val="center"/>
        <w:rPr>
          <w:sz w:val="22"/>
          <w:szCs w:val="22"/>
        </w:rPr>
      </w:pPr>
      <w:r>
        <w:rPr>
          <w:sz w:val="26"/>
          <w:szCs w:val="26"/>
        </w:rPr>
        <w:t>____________</w:t>
      </w:r>
    </w:p>
    <w:p w:rsidR="0073225D" w:rsidRPr="00F46715" w:rsidRDefault="0073225D" w:rsidP="0073225D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73225D" w:rsidRPr="00F46715" w:rsidSect="0073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59" w:rsidRDefault="00E26D59" w:rsidP="007C351D">
      <w:r>
        <w:separator/>
      </w:r>
    </w:p>
  </w:endnote>
  <w:endnote w:type="continuationSeparator" w:id="0">
    <w:p w:rsidR="00E26D59" w:rsidRDefault="00E26D59" w:rsidP="007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59" w:rsidRDefault="00E26D59" w:rsidP="007C351D">
      <w:r>
        <w:separator/>
      </w:r>
    </w:p>
  </w:footnote>
  <w:footnote w:type="continuationSeparator" w:id="0">
    <w:p w:rsidR="00E26D59" w:rsidRDefault="00E26D59" w:rsidP="007C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1461"/>
      <w:docPartObj>
        <w:docPartGallery w:val="Page Numbers (Top of Page)"/>
        <w:docPartUnique/>
      </w:docPartObj>
    </w:sdtPr>
    <w:sdtEndPr/>
    <w:sdtContent>
      <w:p w:rsidR="00B4177E" w:rsidRDefault="00B417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DF">
          <w:rPr>
            <w:noProof/>
          </w:rPr>
          <w:t>21</w:t>
        </w:r>
        <w:r>
          <w:fldChar w:fldCharType="end"/>
        </w:r>
      </w:p>
    </w:sdtContent>
  </w:sdt>
  <w:p w:rsidR="00B4177E" w:rsidRDefault="00B417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D2"/>
    <w:multiLevelType w:val="hybridMultilevel"/>
    <w:tmpl w:val="AB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B0B"/>
    <w:multiLevelType w:val="hybridMultilevel"/>
    <w:tmpl w:val="5C6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10572"/>
    <w:multiLevelType w:val="hybridMultilevel"/>
    <w:tmpl w:val="5C6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9E2"/>
    <w:rsid w:val="000079BB"/>
    <w:rsid w:val="000325B2"/>
    <w:rsid w:val="00033FA4"/>
    <w:rsid w:val="00034386"/>
    <w:rsid w:val="00054A6F"/>
    <w:rsid w:val="000567B8"/>
    <w:rsid w:val="000601A9"/>
    <w:rsid w:val="00064077"/>
    <w:rsid w:val="00065BEF"/>
    <w:rsid w:val="00072853"/>
    <w:rsid w:val="00076F71"/>
    <w:rsid w:val="000831EE"/>
    <w:rsid w:val="000933EE"/>
    <w:rsid w:val="00094CD1"/>
    <w:rsid w:val="00096AFC"/>
    <w:rsid w:val="000A06AB"/>
    <w:rsid w:val="000A1A84"/>
    <w:rsid w:val="000B0F50"/>
    <w:rsid w:val="000B4109"/>
    <w:rsid w:val="000B41FD"/>
    <w:rsid w:val="000B4525"/>
    <w:rsid w:val="000C153B"/>
    <w:rsid w:val="000C2658"/>
    <w:rsid w:val="000C3DB3"/>
    <w:rsid w:val="000C3FC9"/>
    <w:rsid w:val="000D1EF3"/>
    <w:rsid w:val="000D3B72"/>
    <w:rsid w:val="000D5173"/>
    <w:rsid w:val="000D5B28"/>
    <w:rsid w:val="000D7561"/>
    <w:rsid w:val="000E10DE"/>
    <w:rsid w:val="000E616A"/>
    <w:rsid w:val="000F46F7"/>
    <w:rsid w:val="00100394"/>
    <w:rsid w:val="001042AD"/>
    <w:rsid w:val="0012499F"/>
    <w:rsid w:val="001319FD"/>
    <w:rsid w:val="00132D2C"/>
    <w:rsid w:val="00132E46"/>
    <w:rsid w:val="00146522"/>
    <w:rsid w:val="001574A7"/>
    <w:rsid w:val="001668CC"/>
    <w:rsid w:val="001726D7"/>
    <w:rsid w:val="00172AD2"/>
    <w:rsid w:val="001756EC"/>
    <w:rsid w:val="00180053"/>
    <w:rsid w:val="00180FF9"/>
    <w:rsid w:val="00183DEB"/>
    <w:rsid w:val="00185729"/>
    <w:rsid w:val="00196914"/>
    <w:rsid w:val="001A3862"/>
    <w:rsid w:val="001A525D"/>
    <w:rsid w:val="001A6489"/>
    <w:rsid w:val="001B4385"/>
    <w:rsid w:val="001B61FC"/>
    <w:rsid w:val="001B7F72"/>
    <w:rsid w:val="001C3B43"/>
    <w:rsid w:val="001C4D7B"/>
    <w:rsid w:val="001D5214"/>
    <w:rsid w:val="001D6E59"/>
    <w:rsid w:val="001E04F2"/>
    <w:rsid w:val="001E506C"/>
    <w:rsid w:val="001E5DD5"/>
    <w:rsid w:val="001F0AB4"/>
    <w:rsid w:val="001F174F"/>
    <w:rsid w:val="001F49A4"/>
    <w:rsid w:val="001F55F4"/>
    <w:rsid w:val="001F6088"/>
    <w:rsid w:val="001F60B1"/>
    <w:rsid w:val="001F6B48"/>
    <w:rsid w:val="00202324"/>
    <w:rsid w:val="002073BB"/>
    <w:rsid w:val="002133E3"/>
    <w:rsid w:val="002140F3"/>
    <w:rsid w:val="002160A1"/>
    <w:rsid w:val="00230E92"/>
    <w:rsid w:val="00231837"/>
    <w:rsid w:val="00235A98"/>
    <w:rsid w:val="00241F4B"/>
    <w:rsid w:val="00242435"/>
    <w:rsid w:val="00244EE3"/>
    <w:rsid w:val="0024552E"/>
    <w:rsid w:val="0024758D"/>
    <w:rsid w:val="00251AB8"/>
    <w:rsid w:val="00251CA3"/>
    <w:rsid w:val="00253488"/>
    <w:rsid w:val="002612E5"/>
    <w:rsid w:val="002673E5"/>
    <w:rsid w:val="00267FAD"/>
    <w:rsid w:val="0027599C"/>
    <w:rsid w:val="00282BD3"/>
    <w:rsid w:val="00287005"/>
    <w:rsid w:val="00296ECB"/>
    <w:rsid w:val="002A5248"/>
    <w:rsid w:val="002A55E4"/>
    <w:rsid w:val="002A6797"/>
    <w:rsid w:val="002B1D4B"/>
    <w:rsid w:val="002B3CFF"/>
    <w:rsid w:val="002B492D"/>
    <w:rsid w:val="002B6607"/>
    <w:rsid w:val="002C06D7"/>
    <w:rsid w:val="002C3E41"/>
    <w:rsid w:val="002D4E11"/>
    <w:rsid w:val="002D5129"/>
    <w:rsid w:val="002E1615"/>
    <w:rsid w:val="002E2326"/>
    <w:rsid w:val="002E293A"/>
    <w:rsid w:val="002E75A1"/>
    <w:rsid w:val="002F0622"/>
    <w:rsid w:val="002F1716"/>
    <w:rsid w:val="002F2DB4"/>
    <w:rsid w:val="002F3642"/>
    <w:rsid w:val="003008E4"/>
    <w:rsid w:val="00300A6C"/>
    <w:rsid w:val="00301347"/>
    <w:rsid w:val="00301F4E"/>
    <w:rsid w:val="0030269E"/>
    <w:rsid w:val="00303910"/>
    <w:rsid w:val="00323F4B"/>
    <w:rsid w:val="00327812"/>
    <w:rsid w:val="00335953"/>
    <w:rsid w:val="0033717E"/>
    <w:rsid w:val="0034002F"/>
    <w:rsid w:val="00343F5E"/>
    <w:rsid w:val="0034419C"/>
    <w:rsid w:val="00351C54"/>
    <w:rsid w:val="00352DB4"/>
    <w:rsid w:val="0035365F"/>
    <w:rsid w:val="00355713"/>
    <w:rsid w:val="003570E0"/>
    <w:rsid w:val="0036723B"/>
    <w:rsid w:val="00371386"/>
    <w:rsid w:val="00375010"/>
    <w:rsid w:val="00375861"/>
    <w:rsid w:val="00385B35"/>
    <w:rsid w:val="00390EDF"/>
    <w:rsid w:val="003A45A4"/>
    <w:rsid w:val="003A5535"/>
    <w:rsid w:val="003A724C"/>
    <w:rsid w:val="003B3D73"/>
    <w:rsid w:val="003B69DD"/>
    <w:rsid w:val="003C1F8F"/>
    <w:rsid w:val="003D181E"/>
    <w:rsid w:val="003D301F"/>
    <w:rsid w:val="003D4C8E"/>
    <w:rsid w:val="003E0CC6"/>
    <w:rsid w:val="003E117C"/>
    <w:rsid w:val="003E3073"/>
    <w:rsid w:val="003E580E"/>
    <w:rsid w:val="003F3A83"/>
    <w:rsid w:val="003F3BD0"/>
    <w:rsid w:val="00400652"/>
    <w:rsid w:val="00405215"/>
    <w:rsid w:val="0040596F"/>
    <w:rsid w:val="00411FBD"/>
    <w:rsid w:val="00412595"/>
    <w:rsid w:val="004211DA"/>
    <w:rsid w:val="0043158A"/>
    <w:rsid w:val="004320D9"/>
    <w:rsid w:val="004321A4"/>
    <w:rsid w:val="004349E8"/>
    <w:rsid w:val="00435219"/>
    <w:rsid w:val="00440937"/>
    <w:rsid w:val="0044414F"/>
    <w:rsid w:val="00446ECF"/>
    <w:rsid w:val="00456952"/>
    <w:rsid w:val="0046048B"/>
    <w:rsid w:val="00463604"/>
    <w:rsid w:val="004707A6"/>
    <w:rsid w:val="00473A3B"/>
    <w:rsid w:val="00474D1A"/>
    <w:rsid w:val="004750A9"/>
    <w:rsid w:val="0048062C"/>
    <w:rsid w:val="00481085"/>
    <w:rsid w:val="00483338"/>
    <w:rsid w:val="004848B2"/>
    <w:rsid w:val="00486946"/>
    <w:rsid w:val="00486EFB"/>
    <w:rsid w:val="0049207C"/>
    <w:rsid w:val="00495069"/>
    <w:rsid w:val="00496725"/>
    <w:rsid w:val="00496FF7"/>
    <w:rsid w:val="004A2DFA"/>
    <w:rsid w:val="004A7691"/>
    <w:rsid w:val="004B3717"/>
    <w:rsid w:val="004B754C"/>
    <w:rsid w:val="004C083A"/>
    <w:rsid w:val="004C7318"/>
    <w:rsid w:val="004E7161"/>
    <w:rsid w:val="004F6B5A"/>
    <w:rsid w:val="00500A3C"/>
    <w:rsid w:val="00501954"/>
    <w:rsid w:val="005169E4"/>
    <w:rsid w:val="0052625F"/>
    <w:rsid w:val="0052769D"/>
    <w:rsid w:val="00532BE6"/>
    <w:rsid w:val="00536960"/>
    <w:rsid w:val="00540087"/>
    <w:rsid w:val="00542DF3"/>
    <w:rsid w:val="0055033C"/>
    <w:rsid w:val="00560E3C"/>
    <w:rsid w:val="005739C0"/>
    <w:rsid w:val="00576745"/>
    <w:rsid w:val="0058053C"/>
    <w:rsid w:val="0058467B"/>
    <w:rsid w:val="005856C5"/>
    <w:rsid w:val="005905F6"/>
    <w:rsid w:val="00591147"/>
    <w:rsid w:val="005936B0"/>
    <w:rsid w:val="005939D7"/>
    <w:rsid w:val="005946C7"/>
    <w:rsid w:val="005A629B"/>
    <w:rsid w:val="005B0970"/>
    <w:rsid w:val="005B266E"/>
    <w:rsid w:val="005B3015"/>
    <w:rsid w:val="005C0849"/>
    <w:rsid w:val="005C31E5"/>
    <w:rsid w:val="005D31E2"/>
    <w:rsid w:val="005E0E10"/>
    <w:rsid w:val="005E0EB1"/>
    <w:rsid w:val="005E567F"/>
    <w:rsid w:val="005F1A2F"/>
    <w:rsid w:val="005F1BC1"/>
    <w:rsid w:val="005F487C"/>
    <w:rsid w:val="005F57CC"/>
    <w:rsid w:val="005F5F35"/>
    <w:rsid w:val="00605CC2"/>
    <w:rsid w:val="00606895"/>
    <w:rsid w:val="00606DA2"/>
    <w:rsid w:val="00607962"/>
    <w:rsid w:val="00607C05"/>
    <w:rsid w:val="00607C23"/>
    <w:rsid w:val="00611AE0"/>
    <w:rsid w:val="006130A6"/>
    <w:rsid w:val="0061597E"/>
    <w:rsid w:val="006166C4"/>
    <w:rsid w:val="00617F12"/>
    <w:rsid w:val="00621A40"/>
    <w:rsid w:val="00627441"/>
    <w:rsid w:val="0063034A"/>
    <w:rsid w:val="0063266B"/>
    <w:rsid w:val="006412B3"/>
    <w:rsid w:val="00642680"/>
    <w:rsid w:val="00642F4A"/>
    <w:rsid w:val="006455BB"/>
    <w:rsid w:val="00646F85"/>
    <w:rsid w:val="0065101B"/>
    <w:rsid w:val="006514D9"/>
    <w:rsid w:val="00656B8D"/>
    <w:rsid w:val="006616AB"/>
    <w:rsid w:val="00661CFF"/>
    <w:rsid w:val="006707E9"/>
    <w:rsid w:val="00671DC4"/>
    <w:rsid w:val="00671F52"/>
    <w:rsid w:val="00675939"/>
    <w:rsid w:val="006806A5"/>
    <w:rsid w:val="00680FD7"/>
    <w:rsid w:val="00690A57"/>
    <w:rsid w:val="006925AA"/>
    <w:rsid w:val="00693C7F"/>
    <w:rsid w:val="00693F3A"/>
    <w:rsid w:val="00696383"/>
    <w:rsid w:val="0069747F"/>
    <w:rsid w:val="006A0628"/>
    <w:rsid w:val="006A079B"/>
    <w:rsid w:val="006B034C"/>
    <w:rsid w:val="006B28DA"/>
    <w:rsid w:val="006B76DF"/>
    <w:rsid w:val="006C2BED"/>
    <w:rsid w:val="006C50C4"/>
    <w:rsid w:val="006C7698"/>
    <w:rsid w:val="006D00EB"/>
    <w:rsid w:val="006D44E5"/>
    <w:rsid w:val="006E03BA"/>
    <w:rsid w:val="006E162D"/>
    <w:rsid w:val="006F4256"/>
    <w:rsid w:val="006F426F"/>
    <w:rsid w:val="0070310D"/>
    <w:rsid w:val="00705775"/>
    <w:rsid w:val="00710002"/>
    <w:rsid w:val="0071284F"/>
    <w:rsid w:val="007133D8"/>
    <w:rsid w:val="00723D9D"/>
    <w:rsid w:val="00727331"/>
    <w:rsid w:val="007303F8"/>
    <w:rsid w:val="0073225D"/>
    <w:rsid w:val="00737FF5"/>
    <w:rsid w:val="0074020A"/>
    <w:rsid w:val="00740901"/>
    <w:rsid w:val="00744334"/>
    <w:rsid w:val="0074444F"/>
    <w:rsid w:val="00750A73"/>
    <w:rsid w:val="00755F01"/>
    <w:rsid w:val="0075716F"/>
    <w:rsid w:val="007629A7"/>
    <w:rsid w:val="00771F2B"/>
    <w:rsid w:val="00777B86"/>
    <w:rsid w:val="007841D6"/>
    <w:rsid w:val="007855BD"/>
    <w:rsid w:val="00792E3F"/>
    <w:rsid w:val="007956AA"/>
    <w:rsid w:val="007A01FD"/>
    <w:rsid w:val="007A7CBB"/>
    <w:rsid w:val="007B00F7"/>
    <w:rsid w:val="007B1098"/>
    <w:rsid w:val="007B43B1"/>
    <w:rsid w:val="007B4D19"/>
    <w:rsid w:val="007C2D5A"/>
    <w:rsid w:val="007C351D"/>
    <w:rsid w:val="007C3F0F"/>
    <w:rsid w:val="007C7683"/>
    <w:rsid w:val="007D2BA4"/>
    <w:rsid w:val="007D4B37"/>
    <w:rsid w:val="007E21F6"/>
    <w:rsid w:val="007E22E9"/>
    <w:rsid w:val="007E641D"/>
    <w:rsid w:val="007F3301"/>
    <w:rsid w:val="007F5919"/>
    <w:rsid w:val="007F5B9C"/>
    <w:rsid w:val="007F6507"/>
    <w:rsid w:val="00803442"/>
    <w:rsid w:val="008063BF"/>
    <w:rsid w:val="008102C4"/>
    <w:rsid w:val="008161E2"/>
    <w:rsid w:val="00824372"/>
    <w:rsid w:val="00824B7D"/>
    <w:rsid w:val="008313DE"/>
    <w:rsid w:val="00843085"/>
    <w:rsid w:val="00844562"/>
    <w:rsid w:val="008445B6"/>
    <w:rsid w:val="00847A00"/>
    <w:rsid w:val="00850516"/>
    <w:rsid w:val="00852920"/>
    <w:rsid w:val="00857994"/>
    <w:rsid w:val="008657E3"/>
    <w:rsid w:val="0087025A"/>
    <w:rsid w:val="008724ED"/>
    <w:rsid w:val="00873AA6"/>
    <w:rsid w:val="00874BF7"/>
    <w:rsid w:val="00877BBD"/>
    <w:rsid w:val="00881846"/>
    <w:rsid w:val="00883998"/>
    <w:rsid w:val="00884702"/>
    <w:rsid w:val="00884828"/>
    <w:rsid w:val="0089410D"/>
    <w:rsid w:val="00894694"/>
    <w:rsid w:val="00895EC4"/>
    <w:rsid w:val="008A2C22"/>
    <w:rsid w:val="008A49D6"/>
    <w:rsid w:val="008B1FF5"/>
    <w:rsid w:val="008B2786"/>
    <w:rsid w:val="008B43CD"/>
    <w:rsid w:val="008B6C12"/>
    <w:rsid w:val="008B7A36"/>
    <w:rsid w:val="008C2E01"/>
    <w:rsid w:val="008C665E"/>
    <w:rsid w:val="008C6C7D"/>
    <w:rsid w:val="008D697E"/>
    <w:rsid w:val="008F3535"/>
    <w:rsid w:val="008F3D80"/>
    <w:rsid w:val="00901BB6"/>
    <w:rsid w:val="00902141"/>
    <w:rsid w:val="00902445"/>
    <w:rsid w:val="0090480A"/>
    <w:rsid w:val="00904F31"/>
    <w:rsid w:val="00912BC1"/>
    <w:rsid w:val="00914569"/>
    <w:rsid w:val="0091504C"/>
    <w:rsid w:val="00920F7B"/>
    <w:rsid w:val="0092260A"/>
    <w:rsid w:val="0092334C"/>
    <w:rsid w:val="00923A34"/>
    <w:rsid w:val="0092621C"/>
    <w:rsid w:val="00927A6E"/>
    <w:rsid w:val="009330BB"/>
    <w:rsid w:val="009334C7"/>
    <w:rsid w:val="00942129"/>
    <w:rsid w:val="00942D68"/>
    <w:rsid w:val="009501B9"/>
    <w:rsid w:val="00950331"/>
    <w:rsid w:val="009623D8"/>
    <w:rsid w:val="00970A17"/>
    <w:rsid w:val="00972441"/>
    <w:rsid w:val="0097461F"/>
    <w:rsid w:val="00977B9E"/>
    <w:rsid w:val="00993A40"/>
    <w:rsid w:val="009947D2"/>
    <w:rsid w:val="009975A9"/>
    <w:rsid w:val="009977F1"/>
    <w:rsid w:val="009A704E"/>
    <w:rsid w:val="009A7820"/>
    <w:rsid w:val="009B5DE7"/>
    <w:rsid w:val="009C3915"/>
    <w:rsid w:val="009C39D5"/>
    <w:rsid w:val="009D18DF"/>
    <w:rsid w:val="009D4342"/>
    <w:rsid w:val="009E1B94"/>
    <w:rsid w:val="009E1F9B"/>
    <w:rsid w:val="009E2E03"/>
    <w:rsid w:val="009F03BE"/>
    <w:rsid w:val="00A01A75"/>
    <w:rsid w:val="00A10BBB"/>
    <w:rsid w:val="00A11CFA"/>
    <w:rsid w:val="00A1213A"/>
    <w:rsid w:val="00A12D9E"/>
    <w:rsid w:val="00A211CC"/>
    <w:rsid w:val="00A24FCC"/>
    <w:rsid w:val="00A2515B"/>
    <w:rsid w:val="00A4479D"/>
    <w:rsid w:val="00A4523E"/>
    <w:rsid w:val="00A4660E"/>
    <w:rsid w:val="00A570D9"/>
    <w:rsid w:val="00A64337"/>
    <w:rsid w:val="00A64D59"/>
    <w:rsid w:val="00A65615"/>
    <w:rsid w:val="00A727C7"/>
    <w:rsid w:val="00A75883"/>
    <w:rsid w:val="00A77413"/>
    <w:rsid w:val="00A84946"/>
    <w:rsid w:val="00A8757D"/>
    <w:rsid w:val="00A900C9"/>
    <w:rsid w:val="00A930B1"/>
    <w:rsid w:val="00A94416"/>
    <w:rsid w:val="00A97BB9"/>
    <w:rsid w:val="00AA03EA"/>
    <w:rsid w:val="00AA0F36"/>
    <w:rsid w:val="00AA2E77"/>
    <w:rsid w:val="00AB79D8"/>
    <w:rsid w:val="00AC0B7E"/>
    <w:rsid w:val="00AC2170"/>
    <w:rsid w:val="00AC6F65"/>
    <w:rsid w:val="00AC7480"/>
    <w:rsid w:val="00AC7B2B"/>
    <w:rsid w:val="00AD1A21"/>
    <w:rsid w:val="00AD5089"/>
    <w:rsid w:val="00AD757D"/>
    <w:rsid w:val="00AE1DD5"/>
    <w:rsid w:val="00AE2DDF"/>
    <w:rsid w:val="00AE3303"/>
    <w:rsid w:val="00AE3D56"/>
    <w:rsid w:val="00B00021"/>
    <w:rsid w:val="00B01DE0"/>
    <w:rsid w:val="00B03468"/>
    <w:rsid w:val="00B17067"/>
    <w:rsid w:val="00B2153F"/>
    <w:rsid w:val="00B407E6"/>
    <w:rsid w:val="00B4177E"/>
    <w:rsid w:val="00B423E6"/>
    <w:rsid w:val="00B43756"/>
    <w:rsid w:val="00B51F4E"/>
    <w:rsid w:val="00B557C7"/>
    <w:rsid w:val="00B56044"/>
    <w:rsid w:val="00B62DD3"/>
    <w:rsid w:val="00B65319"/>
    <w:rsid w:val="00B65C13"/>
    <w:rsid w:val="00B65DA3"/>
    <w:rsid w:val="00B66FE5"/>
    <w:rsid w:val="00B7210C"/>
    <w:rsid w:val="00B80956"/>
    <w:rsid w:val="00B811BC"/>
    <w:rsid w:val="00B81976"/>
    <w:rsid w:val="00B81FC1"/>
    <w:rsid w:val="00B83F23"/>
    <w:rsid w:val="00B853EB"/>
    <w:rsid w:val="00B85D61"/>
    <w:rsid w:val="00B92BE3"/>
    <w:rsid w:val="00B937F4"/>
    <w:rsid w:val="00B96498"/>
    <w:rsid w:val="00BA22F9"/>
    <w:rsid w:val="00BC2355"/>
    <w:rsid w:val="00BC4759"/>
    <w:rsid w:val="00BC501F"/>
    <w:rsid w:val="00BD1230"/>
    <w:rsid w:val="00BD39CD"/>
    <w:rsid w:val="00BE0166"/>
    <w:rsid w:val="00BE1F85"/>
    <w:rsid w:val="00BE655E"/>
    <w:rsid w:val="00BF24A8"/>
    <w:rsid w:val="00BF4C24"/>
    <w:rsid w:val="00C02E26"/>
    <w:rsid w:val="00C038F4"/>
    <w:rsid w:val="00C056A0"/>
    <w:rsid w:val="00C07CBB"/>
    <w:rsid w:val="00C120D4"/>
    <w:rsid w:val="00C138F7"/>
    <w:rsid w:val="00C17170"/>
    <w:rsid w:val="00C234D5"/>
    <w:rsid w:val="00C23F37"/>
    <w:rsid w:val="00C35C2C"/>
    <w:rsid w:val="00C41CC6"/>
    <w:rsid w:val="00C43619"/>
    <w:rsid w:val="00C653C2"/>
    <w:rsid w:val="00C72497"/>
    <w:rsid w:val="00C73DF6"/>
    <w:rsid w:val="00C75CE0"/>
    <w:rsid w:val="00C81FA6"/>
    <w:rsid w:val="00C83414"/>
    <w:rsid w:val="00C87E64"/>
    <w:rsid w:val="00C91A6E"/>
    <w:rsid w:val="00C93791"/>
    <w:rsid w:val="00C93897"/>
    <w:rsid w:val="00C95A85"/>
    <w:rsid w:val="00C95AB6"/>
    <w:rsid w:val="00CA09EF"/>
    <w:rsid w:val="00CA20B9"/>
    <w:rsid w:val="00CA250C"/>
    <w:rsid w:val="00CA3C7C"/>
    <w:rsid w:val="00CA4785"/>
    <w:rsid w:val="00CA6943"/>
    <w:rsid w:val="00CB04BD"/>
    <w:rsid w:val="00CB3CE1"/>
    <w:rsid w:val="00CB3F21"/>
    <w:rsid w:val="00CB490E"/>
    <w:rsid w:val="00CC0D91"/>
    <w:rsid w:val="00CC3BFF"/>
    <w:rsid w:val="00CC706E"/>
    <w:rsid w:val="00CC7C55"/>
    <w:rsid w:val="00CD01D4"/>
    <w:rsid w:val="00CD1D01"/>
    <w:rsid w:val="00CD37D5"/>
    <w:rsid w:val="00CD4492"/>
    <w:rsid w:val="00CD6A2D"/>
    <w:rsid w:val="00CE1492"/>
    <w:rsid w:val="00CE313B"/>
    <w:rsid w:val="00CE432E"/>
    <w:rsid w:val="00CE53D2"/>
    <w:rsid w:val="00CE7C92"/>
    <w:rsid w:val="00CE7EB5"/>
    <w:rsid w:val="00CF27B2"/>
    <w:rsid w:val="00CF2A10"/>
    <w:rsid w:val="00CF2B19"/>
    <w:rsid w:val="00CF2B64"/>
    <w:rsid w:val="00CF7CDA"/>
    <w:rsid w:val="00CF7FBE"/>
    <w:rsid w:val="00D03DF0"/>
    <w:rsid w:val="00D1605B"/>
    <w:rsid w:val="00D16CCB"/>
    <w:rsid w:val="00D21571"/>
    <w:rsid w:val="00D23978"/>
    <w:rsid w:val="00D32ADB"/>
    <w:rsid w:val="00D40839"/>
    <w:rsid w:val="00D41F3D"/>
    <w:rsid w:val="00D43802"/>
    <w:rsid w:val="00D505BA"/>
    <w:rsid w:val="00D61316"/>
    <w:rsid w:val="00D6181D"/>
    <w:rsid w:val="00D6638C"/>
    <w:rsid w:val="00D670F7"/>
    <w:rsid w:val="00D7055A"/>
    <w:rsid w:val="00D76B5B"/>
    <w:rsid w:val="00D84875"/>
    <w:rsid w:val="00D87647"/>
    <w:rsid w:val="00D92211"/>
    <w:rsid w:val="00D92AC9"/>
    <w:rsid w:val="00DA3975"/>
    <w:rsid w:val="00DA4F5E"/>
    <w:rsid w:val="00DA62B1"/>
    <w:rsid w:val="00DA65C9"/>
    <w:rsid w:val="00DB2912"/>
    <w:rsid w:val="00DB3FED"/>
    <w:rsid w:val="00DB4F31"/>
    <w:rsid w:val="00DB68E6"/>
    <w:rsid w:val="00DD1B79"/>
    <w:rsid w:val="00DD28F3"/>
    <w:rsid w:val="00DD2CEC"/>
    <w:rsid w:val="00DD5677"/>
    <w:rsid w:val="00DD69C9"/>
    <w:rsid w:val="00DD6AC7"/>
    <w:rsid w:val="00DE06A4"/>
    <w:rsid w:val="00DE631B"/>
    <w:rsid w:val="00DF5F79"/>
    <w:rsid w:val="00E04DDA"/>
    <w:rsid w:val="00E13250"/>
    <w:rsid w:val="00E174DD"/>
    <w:rsid w:val="00E26527"/>
    <w:rsid w:val="00E26D59"/>
    <w:rsid w:val="00E275AB"/>
    <w:rsid w:val="00E3026B"/>
    <w:rsid w:val="00E30827"/>
    <w:rsid w:val="00E30CBA"/>
    <w:rsid w:val="00E35C2B"/>
    <w:rsid w:val="00E40F75"/>
    <w:rsid w:val="00E415C5"/>
    <w:rsid w:val="00E41EE1"/>
    <w:rsid w:val="00E42670"/>
    <w:rsid w:val="00E46E0B"/>
    <w:rsid w:val="00E55661"/>
    <w:rsid w:val="00E55C4F"/>
    <w:rsid w:val="00E5601D"/>
    <w:rsid w:val="00E61145"/>
    <w:rsid w:val="00E6278A"/>
    <w:rsid w:val="00E62F72"/>
    <w:rsid w:val="00E6700D"/>
    <w:rsid w:val="00E70739"/>
    <w:rsid w:val="00E71EBC"/>
    <w:rsid w:val="00E74F50"/>
    <w:rsid w:val="00E765AC"/>
    <w:rsid w:val="00E81CAC"/>
    <w:rsid w:val="00E850A5"/>
    <w:rsid w:val="00E86809"/>
    <w:rsid w:val="00E875C7"/>
    <w:rsid w:val="00E87D2D"/>
    <w:rsid w:val="00E90EB2"/>
    <w:rsid w:val="00E94840"/>
    <w:rsid w:val="00E9627B"/>
    <w:rsid w:val="00EA2B7E"/>
    <w:rsid w:val="00EB0AE4"/>
    <w:rsid w:val="00EB298D"/>
    <w:rsid w:val="00EB31B5"/>
    <w:rsid w:val="00EB713A"/>
    <w:rsid w:val="00EC090E"/>
    <w:rsid w:val="00EE5A5E"/>
    <w:rsid w:val="00EE623D"/>
    <w:rsid w:val="00EF1BCC"/>
    <w:rsid w:val="00EF58FA"/>
    <w:rsid w:val="00EF64BA"/>
    <w:rsid w:val="00EF6C32"/>
    <w:rsid w:val="00EF6E17"/>
    <w:rsid w:val="00F01F34"/>
    <w:rsid w:val="00F02282"/>
    <w:rsid w:val="00F04D63"/>
    <w:rsid w:val="00F05CEC"/>
    <w:rsid w:val="00F06CA1"/>
    <w:rsid w:val="00F07D4C"/>
    <w:rsid w:val="00F11396"/>
    <w:rsid w:val="00F167AA"/>
    <w:rsid w:val="00F2125B"/>
    <w:rsid w:val="00F25394"/>
    <w:rsid w:val="00F30E22"/>
    <w:rsid w:val="00F31578"/>
    <w:rsid w:val="00F32664"/>
    <w:rsid w:val="00F35952"/>
    <w:rsid w:val="00F404D6"/>
    <w:rsid w:val="00F41C1B"/>
    <w:rsid w:val="00F4518C"/>
    <w:rsid w:val="00F4552A"/>
    <w:rsid w:val="00F46715"/>
    <w:rsid w:val="00F531BA"/>
    <w:rsid w:val="00F535B0"/>
    <w:rsid w:val="00F536C2"/>
    <w:rsid w:val="00F57989"/>
    <w:rsid w:val="00F73103"/>
    <w:rsid w:val="00F77E2B"/>
    <w:rsid w:val="00F86AC6"/>
    <w:rsid w:val="00F90046"/>
    <w:rsid w:val="00F9073A"/>
    <w:rsid w:val="00F928B9"/>
    <w:rsid w:val="00F9708E"/>
    <w:rsid w:val="00FA0F35"/>
    <w:rsid w:val="00FA1228"/>
    <w:rsid w:val="00FA1500"/>
    <w:rsid w:val="00FA2E61"/>
    <w:rsid w:val="00FA334B"/>
    <w:rsid w:val="00FA3C8D"/>
    <w:rsid w:val="00FA666C"/>
    <w:rsid w:val="00FA6AFA"/>
    <w:rsid w:val="00FA73C8"/>
    <w:rsid w:val="00FB2EC1"/>
    <w:rsid w:val="00FC2D11"/>
    <w:rsid w:val="00FC3EA8"/>
    <w:rsid w:val="00FC4AC3"/>
    <w:rsid w:val="00FC5767"/>
    <w:rsid w:val="00FC7132"/>
    <w:rsid w:val="00FD7D4A"/>
    <w:rsid w:val="00FE02EB"/>
    <w:rsid w:val="00FE353A"/>
    <w:rsid w:val="00FE4691"/>
    <w:rsid w:val="00FF03D8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714D7-FB8A-4F90-8AE5-A52F6AF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9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3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51D"/>
  </w:style>
  <w:style w:type="paragraph" w:styleId="a9">
    <w:name w:val="footer"/>
    <w:basedOn w:val="a"/>
    <w:link w:val="aa"/>
    <w:unhideWhenUsed/>
    <w:rsid w:val="007C3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E65CD09B74D8D11C3DD2BBD543F9755DAAF13268CCE88E9891BA593EC7DF52B881AFA666D0FE88F1261BE8418979F75E2A18B09063087hD4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DD2BBD543F9755DAAF13268CCE88E9891BA593EC7DF52B881AFA666D0FEF821261BE8418979F75E2A18B09063087hD4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FBBEFCFA7B0B8FD98F35AF8BDEBB70E9E893A26FAD752EDA243CAE219CEB9F188FF60D373D9D64964F5E8C77F08E44C96C20C3A11C054DB3XD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99DA-51DE-483A-A229-91324F4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39804</Words>
  <Characters>226889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266161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Абрамовский Сергей Александрович</cp:lastModifiedBy>
  <cp:revision>11</cp:revision>
  <cp:lastPrinted>2021-10-21T13:47:00Z</cp:lastPrinted>
  <dcterms:created xsi:type="dcterms:W3CDTF">2022-04-01T09:15:00Z</dcterms:created>
  <dcterms:modified xsi:type="dcterms:W3CDTF">2022-04-07T06:17:00Z</dcterms:modified>
</cp:coreProperties>
</file>