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6" w:rsidRDefault="001A15C6" w:rsidP="001A15C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«УТВЕРЖЕНО»</w:t>
      </w:r>
    </w:p>
    <w:p w:rsidR="001A15C6" w:rsidRDefault="001A15C6" w:rsidP="001A15C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:rsidR="001A15C6" w:rsidRDefault="001A15C6" w:rsidP="001A15C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контроля и надзора</w:t>
      </w:r>
    </w:p>
    <w:p w:rsidR="001A15C6" w:rsidRDefault="001A15C6" w:rsidP="001A15C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:rsidR="001A15C6" w:rsidRDefault="001A15C6" w:rsidP="001A15C6">
      <w:pPr>
        <w:ind w:left="8505"/>
        <w:jc w:val="center"/>
        <w:rPr>
          <w:sz w:val="28"/>
          <w:szCs w:val="28"/>
        </w:rPr>
      </w:pPr>
    </w:p>
    <w:p w:rsidR="001A15C6" w:rsidRDefault="001A15C6" w:rsidP="001A15C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_______________ Н.С. Грязных</w:t>
      </w:r>
    </w:p>
    <w:p w:rsidR="001A15C6" w:rsidRDefault="001A15C6" w:rsidP="001A15C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2022 г.</w:t>
      </w:r>
    </w:p>
    <w:p w:rsidR="001A15C6" w:rsidRDefault="001A15C6" w:rsidP="004611CB">
      <w:pPr>
        <w:jc w:val="center"/>
        <w:rPr>
          <w:sz w:val="28"/>
          <w:szCs w:val="28"/>
        </w:rPr>
      </w:pPr>
    </w:p>
    <w:p w:rsidR="001A15C6" w:rsidRDefault="001A15C6" w:rsidP="004611CB">
      <w:pPr>
        <w:jc w:val="center"/>
        <w:rPr>
          <w:sz w:val="28"/>
          <w:szCs w:val="28"/>
        </w:rPr>
      </w:pPr>
    </w:p>
    <w:p w:rsidR="004611CB" w:rsidRPr="001A15C6" w:rsidRDefault="001A15C6" w:rsidP="004611CB">
      <w:pPr>
        <w:jc w:val="center"/>
        <w:rPr>
          <w:b/>
          <w:sz w:val="28"/>
          <w:szCs w:val="28"/>
        </w:rPr>
      </w:pPr>
      <w:r w:rsidRPr="001A15C6">
        <w:rPr>
          <w:b/>
          <w:sz w:val="28"/>
          <w:szCs w:val="28"/>
        </w:rPr>
        <w:t>Перечень</w:t>
      </w:r>
      <w:r w:rsidR="004611CB" w:rsidRPr="001A15C6">
        <w:rPr>
          <w:b/>
          <w:sz w:val="28"/>
          <w:szCs w:val="28"/>
        </w:rPr>
        <w:t xml:space="preserve"> профилактических мероприятий</w:t>
      </w:r>
    </w:p>
    <w:p w:rsidR="001A15C6" w:rsidRDefault="001A15C6" w:rsidP="001A15C6">
      <w:pPr>
        <w:jc w:val="center"/>
        <w:rPr>
          <w:b/>
          <w:sz w:val="28"/>
          <w:szCs w:val="28"/>
        </w:rPr>
      </w:pPr>
      <w:r w:rsidRPr="001A15C6">
        <w:rPr>
          <w:b/>
          <w:sz w:val="28"/>
          <w:szCs w:val="28"/>
        </w:rPr>
        <w:t xml:space="preserve">в рамках </w:t>
      </w:r>
      <w:r w:rsidRPr="001A15C6">
        <w:rPr>
          <w:b/>
          <w:sz w:val="28"/>
          <w:szCs w:val="28"/>
        </w:rPr>
        <w:t xml:space="preserve">регионального государственного лицензионного контроля </w:t>
      </w:r>
    </w:p>
    <w:p w:rsidR="001A15C6" w:rsidRDefault="001A15C6" w:rsidP="001A15C6">
      <w:pPr>
        <w:jc w:val="center"/>
        <w:rPr>
          <w:b/>
          <w:sz w:val="28"/>
          <w:szCs w:val="28"/>
        </w:rPr>
      </w:pPr>
      <w:r w:rsidRPr="001A15C6">
        <w:rPr>
          <w:b/>
          <w:sz w:val="28"/>
          <w:szCs w:val="28"/>
        </w:rPr>
        <w:t xml:space="preserve">за осуществлением предпринимательской деятельности </w:t>
      </w:r>
    </w:p>
    <w:p w:rsidR="001A15C6" w:rsidRPr="001A15C6" w:rsidRDefault="001A15C6" w:rsidP="001A15C6">
      <w:pPr>
        <w:jc w:val="center"/>
        <w:rPr>
          <w:b/>
          <w:sz w:val="28"/>
          <w:szCs w:val="28"/>
        </w:rPr>
      </w:pPr>
      <w:r w:rsidRPr="001A15C6">
        <w:rPr>
          <w:b/>
          <w:sz w:val="28"/>
          <w:szCs w:val="28"/>
        </w:rPr>
        <w:t xml:space="preserve">по управлению многоквартирными домами </w:t>
      </w:r>
    </w:p>
    <w:p w:rsidR="001A15C6" w:rsidRPr="001A15C6" w:rsidRDefault="001A15C6" w:rsidP="001A15C6">
      <w:pPr>
        <w:jc w:val="center"/>
        <w:rPr>
          <w:b/>
          <w:sz w:val="28"/>
          <w:szCs w:val="28"/>
        </w:rPr>
      </w:pPr>
      <w:r w:rsidRPr="001A15C6">
        <w:rPr>
          <w:b/>
          <w:sz w:val="28"/>
          <w:szCs w:val="28"/>
        </w:rPr>
        <w:t>на территории Ненецкого автономного округа</w:t>
      </w:r>
    </w:p>
    <w:p w:rsidR="001A15C6" w:rsidRDefault="001A15C6" w:rsidP="001A15C6">
      <w:pPr>
        <w:jc w:val="center"/>
        <w:rPr>
          <w:sz w:val="28"/>
          <w:szCs w:val="28"/>
        </w:rPr>
      </w:pPr>
      <w:r w:rsidRPr="001A15C6">
        <w:rPr>
          <w:b/>
          <w:sz w:val="28"/>
          <w:szCs w:val="28"/>
        </w:rPr>
        <w:t>на период с 01.03.2022 по 31.12.2022</w:t>
      </w:r>
    </w:p>
    <w:p w:rsidR="004611CB" w:rsidRDefault="004611CB" w:rsidP="004611CB">
      <w:pPr>
        <w:jc w:val="center"/>
      </w:pPr>
    </w:p>
    <w:tbl>
      <w:tblPr>
        <w:tblStyle w:val="a4"/>
        <w:tblW w:w="14754" w:type="dxa"/>
        <w:tblLook w:val="04A0" w:firstRow="1" w:lastRow="0" w:firstColumn="1" w:lastColumn="0" w:noHBand="0" w:noVBand="1"/>
      </w:tblPr>
      <w:tblGrid>
        <w:gridCol w:w="594"/>
        <w:gridCol w:w="5638"/>
        <w:gridCol w:w="2977"/>
        <w:gridCol w:w="5545"/>
      </w:tblGrid>
      <w:tr w:rsidR="001508C7" w:rsidTr="00F6735E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№ п/п</w:t>
            </w:r>
          </w:p>
        </w:tc>
        <w:tc>
          <w:tcPr>
            <w:tcW w:w="5638" w:type="dxa"/>
            <w:vAlign w:val="center"/>
          </w:tcPr>
          <w:p w:rsidR="001508C7" w:rsidRPr="00102102" w:rsidRDefault="003855AE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Перечень профилактических мероприятий</w:t>
            </w:r>
          </w:p>
        </w:tc>
        <w:tc>
          <w:tcPr>
            <w:tcW w:w="2977" w:type="dxa"/>
            <w:vAlign w:val="center"/>
          </w:tcPr>
          <w:p w:rsidR="001508C7" w:rsidRPr="00102102" w:rsidRDefault="001508C7" w:rsidP="003855AE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Срок (периодичность) проведения мероприяти</w:t>
            </w:r>
            <w:r w:rsidR="003855AE" w:rsidRPr="00102102">
              <w:rPr>
                <w:sz w:val="26"/>
                <w:szCs w:val="26"/>
              </w:rPr>
              <w:t>й</w:t>
            </w:r>
          </w:p>
        </w:tc>
        <w:tc>
          <w:tcPr>
            <w:tcW w:w="5545" w:type="dxa"/>
            <w:vAlign w:val="center"/>
          </w:tcPr>
          <w:p w:rsidR="001508C7" w:rsidRPr="00102102" w:rsidRDefault="003855AE" w:rsidP="00F6735E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Д</w:t>
            </w:r>
            <w:r w:rsidR="001508C7" w:rsidRPr="00102102">
              <w:rPr>
                <w:sz w:val="26"/>
                <w:szCs w:val="26"/>
              </w:rPr>
              <w:t>олжностные лица</w:t>
            </w:r>
            <w:r w:rsidRPr="00102102">
              <w:rPr>
                <w:sz w:val="26"/>
                <w:szCs w:val="26"/>
              </w:rPr>
              <w:t xml:space="preserve"> Департамента, </w:t>
            </w:r>
            <w:r w:rsidR="00F6735E" w:rsidRPr="00102102">
              <w:rPr>
                <w:sz w:val="26"/>
                <w:szCs w:val="26"/>
              </w:rPr>
              <w:t>ответственные</w:t>
            </w:r>
            <w:r w:rsidRPr="00102102">
              <w:rPr>
                <w:sz w:val="26"/>
                <w:szCs w:val="26"/>
              </w:rPr>
              <w:t xml:space="preserve"> </w:t>
            </w:r>
            <w:r w:rsidR="00F6735E" w:rsidRPr="00102102">
              <w:rPr>
                <w:sz w:val="26"/>
                <w:szCs w:val="26"/>
              </w:rPr>
              <w:t>з</w:t>
            </w:r>
            <w:r w:rsidRPr="00102102">
              <w:rPr>
                <w:sz w:val="26"/>
                <w:szCs w:val="26"/>
              </w:rPr>
              <w:t>а проведение профилактического мероприятия</w:t>
            </w:r>
            <w:r w:rsidR="00102102" w:rsidRPr="00102102">
              <w:rPr>
                <w:rStyle w:val="ac"/>
                <w:sz w:val="26"/>
                <w:szCs w:val="26"/>
              </w:rPr>
              <w:footnoteReference w:id="1"/>
            </w:r>
          </w:p>
        </w:tc>
      </w:tr>
      <w:tr w:rsidR="00F6735E" w:rsidTr="00F6735E">
        <w:tc>
          <w:tcPr>
            <w:tcW w:w="14754" w:type="dxa"/>
            <w:gridSpan w:val="4"/>
            <w:vAlign w:val="center"/>
          </w:tcPr>
          <w:p w:rsidR="00F6735E" w:rsidRPr="00102102" w:rsidRDefault="00F6735E" w:rsidP="00CC6A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1. Информирование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1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текстов нормативных правовых актов, регулирующих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  <w:tc>
          <w:tcPr>
            <w:tcW w:w="2977" w:type="dxa"/>
            <w:vAlign w:val="center"/>
          </w:tcPr>
          <w:p w:rsidR="001508C7" w:rsidRPr="00102102" w:rsidRDefault="00D4399C" w:rsidP="00CC6A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735E" w:rsidRPr="00102102">
              <w:rPr>
                <w:sz w:val="26"/>
                <w:szCs w:val="26"/>
              </w:rPr>
              <w:t xml:space="preserve"> г.;</w:t>
            </w:r>
          </w:p>
          <w:p w:rsidR="00F6735E" w:rsidRPr="00102102" w:rsidRDefault="00F6735E" w:rsidP="00CC6A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1508C7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заместитель начальника </w:t>
            </w:r>
            <w:r w:rsidR="00CC6ADB" w:rsidRPr="00102102">
              <w:rPr>
                <w:sz w:val="26"/>
                <w:szCs w:val="26"/>
              </w:rPr>
              <w:t>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сведений об изменениях, внесенных в нормативные правовые акты (далее – НПА), регулирующие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 w:rsidRPr="00102102">
              <w:rPr>
                <w:sz w:val="26"/>
                <w:szCs w:val="26"/>
              </w:rPr>
              <w:t>, о сроках и порядке их вступления в силу</w:t>
            </w:r>
          </w:p>
        </w:tc>
        <w:tc>
          <w:tcPr>
            <w:tcW w:w="2977" w:type="dxa"/>
            <w:vAlign w:val="center"/>
          </w:tcPr>
          <w:p w:rsidR="00F6735E" w:rsidRPr="00102102" w:rsidRDefault="00D4399C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10 дней со дня принятия соответствующих НПА;</w:t>
            </w:r>
          </w:p>
          <w:p w:rsidR="001508C7" w:rsidRPr="00102102" w:rsidRDefault="00F6735E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F6735E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3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перечня нормативных правовых актов с указанием структурных единиц этих актов, содержащих </w:t>
            </w:r>
            <w:r w:rsidR="002B79C6">
              <w:rPr>
                <w:sz w:val="26"/>
                <w:szCs w:val="26"/>
              </w:rPr>
              <w:t>лицензионные требования</w:t>
            </w:r>
            <w:r w:rsidRPr="00102102">
              <w:rPr>
                <w:sz w:val="26"/>
                <w:szCs w:val="26"/>
              </w:rPr>
              <w:t xml:space="preserve">, оценка соблюдения которых является предметом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 w:rsidRPr="00102102">
              <w:rPr>
                <w:sz w:val="26"/>
                <w:szCs w:val="26"/>
              </w:rPr>
              <w:t xml:space="preserve">, а также информации о мерах ответственности, применяемых при нарушении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102102">
              <w:rPr>
                <w:sz w:val="26"/>
                <w:szCs w:val="26"/>
              </w:rPr>
              <w:t>, с текстами в действующей редакции</w:t>
            </w:r>
          </w:p>
        </w:tc>
        <w:tc>
          <w:tcPr>
            <w:tcW w:w="2977" w:type="dxa"/>
            <w:vAlign w:val="center"/>
          </w:tcPr>
          <w:p w:rsidR="00F6735E" w:rsidRPr="00102102" w:rsidRDefault="00D4399C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735E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F6735E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F6735E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4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>утвержденных проверочных листов</w:t>
            </w:r>
          </w:p>
        </w:tc>
        <w:tc>
          <w:tcPr>
            <w:tcW w:w="2977" w:type="dxa"/>
            <w:vAlign w:val="center"/>
          </w:tcPr>
          <w:p w:rsidR="00F6735E" w:rsidRPr="00102102" w:rsidRDefault="00D4399C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735E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F6735E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1508C7" w:rsidRPr="00102102">
              <w:rPr>
                <w:sz w:val="26"/>
                <w:szCs w:val="26"/>
              </w:rPr>
              <w:t xml:space="preserve"> лицензионного контроля </w:t>
            </w:r>
            <w:r w:rsidR="00CC6ADB" w:rsidRPr="00102102">
              <w:rPr>
                <w:sz w:val="26"/>
                <w:szCs w:val="26"/>
              </w:rPr>
              <w:t>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5</w:t>
            </w:r>
          </w:p>
        </w:tc>
        <w:tc>
          <w:tcPr>
            <w:tcW w:w="5638" w:type="dxa"/>
            <w:vAlign w:val="center"/>
          </w:tcPr>
          <w:p w:rsidR="001508C7" w:rsidRPr="00102102" w:rsidRDefault="00102102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руководств по соблюдению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102102">
              <w:rPr>
                <w:sz w:val="26"/>
                <w:szCs w:val="26"/>
              </w:rPr>
              <w:t>, разработанных и утвержденных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977" w:type="dxa"/>
            <w:vAlign w:val="center"/>
          </w:tcPr>
          <w:p w:rsidR="00102102" w:rsidRPr="00102102" w:rsidRDefault="00D4399C" w:rsidP="0010210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02102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102102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102102" w:rsidP="0010210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102102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6</w:t>
            </w:r>
          </w:p>
        </w:tc>
        <w:tc>
          <w:tcPr>
            <w:tcW w:w="5638" w:type="dxa"/>
            <w:vAlign w:val="center"/>
          </w:tcPr>
          <w:p w:rsidR="001508C7" w:rsidRPr="00102102" w:rsidRDefault="00102102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102102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102102">
              <w:rPr>
                <w:sz w:val="26"/>
                <w:szCs w:val="26"/>
              </w:rPr>
              <w:t xml:space="preserve"> индикаторов риска </w:t>
            </w:r>
            <w:r w:rsidRPr="00102102">
              <w:rPr>
                <w:sz w:val="26"/>
                <w:szCs w:val="26"/>
              </w:rPr>
              <w:lastRenderedPageBreak/>
              <w:t xml:space="preserve">нарушения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102102">
              <w:rPr>
                <w:sz w:val="26"/>
                <w:szCs w:val="26"/>
              </w:rPr>
              <w:t>, порядк</w:t>
            </w:r>
            <w:r>
              <w:rPr>
                <w:sz w:val="26"/>
                <w:szCs w:val="26"/>
              </w:rPr>
              <w:t>а</w:t>
            </w:r>
            <w:r w:rsidRPr="00102102">
              <w:rPr>
                <w:sz w:val="26"/>
                <w:szCs w:val="26"/>
              </w:rPr>
              <w:t xml:space="preserve"> отнесения объектов контроля к категориям риска</w:t>
            </w:r>
          </w:p>
        </w:tc>
        <w:tc>
          <w:tcPr>
            <w:tcW w:w="2977" w:type="dxa"/>
            <w:vAlign w:val="center"/>
          </w:tcPr>
          <w:p w:rsidR="00102102" w:rsidRPr="00102102" w:rsidRDefault="00D4399C" w:rsidP="0010210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="00102102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102102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102102" w:rsidP="00102102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lastRenderedPageBreak/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102102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lastRenderedPageBreak/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F623A7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F623A7">
              <w:rPr>
                <w:sz w:val="26"/>
                <w:szCs w:val="26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23A7" w:rsidRPr="00102102">
              <w:rPr>
                <w:sz w:val="26"/>
                <w:szCs w:val="26"/>
              </w:rPr>
              <w:t xml:space="preserve"> г.;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F623A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F623A7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102102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  <w:r w:rsidRPr="00102102">
              <w:rPr>
                <w:sz w:val="26"/>
                <w:szCs w:val="26"/>
              </w:rPr>
              <w:t xml:space="preserve"> профилактики рисков причинения вреда и план</w:t>
            </w:r>
            <w:r>
              <w:rPr>
                <w:sz w:val="26"/>
                <w:szCs w:val="26"/>
              </w:rPr>
              <w:t>а</w:t>
            </w:r>
            <w:r w:rsidRPr="00102102">
              <w:rPr>
                <w:sz w:val="26"/>
                <w:szCs w:val="26"/>
              </w:rPr>
              <w:t xml:space="preserve"> проведения плановых контрольных (надзорных) мероприятий Департаментом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 xml:space="preserve">азмещение – в течение </w:t>
            </w:r>
            <w:r w:rsidR="00F623A7">
              <w:rPr>
                <w:sz w:val="26"/>
                <w:szCs w:val="26"/>
              </w:rPr>
              <w:t>5 дней со дня утверждения программы, плана;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актуализация </w:t>
            </w:r>
            <w:r>
              <w:rPr>
                <w:sz w:val="26"/>
                <w:szCs w:val="26"/>
              </w:rPr>
              <w:t>–</w:t>
            </w:r>
            <w:r w:rsidRPr="001021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течение 5 дней со дня внесения изменений в программу, план</w:t>
            </w:r>
          </w:p>
        </w:tc>
        <w:tc>
          <w:tcPr>
            <w:tcW w:w="5545" w:type="dxa"/>
            <w:vAlign w:val="center"/>
          </w:tcPr>
          <w:p w:rsidR="00F623A7" w:rsidRPr="00102102" w:rsidRDefault="00F623A7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9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F623A7">
              <w:rPr>
                <w:sz w:val="26"/>
                <w:szCs w:val="26"/>
              </w:rPr>
              <w:t>исчерпывающ</w:t>
            </w:r>
            <w:r>
              <w:rPr>
                <w:sz w:val="26"/>
                <w:szCs w:val="26"/>
              </w:rPr>
              <w:t>его</w:t>
            </w:r>
            <w:r w:rsidRPr="00F623A7">
              <w:rPr>
                <w:sz w:val="26"/>
                <w:szCs w:val="26"/>
              </w:rPr>
              <w:t xml:space="preserve"> перечн</w:t>
            </w:r>
            <w:r>
              <w:rPr>
                <w:sz w:val="26"/>
                <w:szCs w:val="26"/>
              </w:rPr>
              <w:t>я</w:t>
            </w:r>
            <w:r w:rsidRPr="00F623A7">
              <w:rPr>
                <w:sz w:val="26"/>
                <w:szCs w:val="26"/>
              </w:rPr>
              <w:t xml:space="preserve"> сведений, которые могут запрашиваться Департаментом у контролируемого лица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23A7" w:rsidRPr="00102102">
              <w:rPr>
                <w:sz w:val="26"/>
                <w:szCs w:val="26"/>
              </w:rPr>
              <w:t xml:space="preserve"> г.;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F623A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F623A7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F623A7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F623A7">
              <w:rPr>
                <w:sz w:val="26"/>
                <w:szCs w:val="26"/>
              </w:rPr>
              <w:t xml:space="preserve"> о способах получения консультаций по вопросам соблюдения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23A7" w:rsidRPr="00102102">
              <w:rPr>
                <w:sz w:val="26"/>
                <w:szCs w:val="26"/>
              </w:rPr>
              <w:t xml:space="preserve"> г.;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актуализация - </w:t>
            </w:r>
            <w:r>
              <w:rPr>
                <w:sz w:val="26"/>
                <w:szCs w:val="26"/>
              </w:rPr>
              <w:t>в течение 5 дней со дня изменения сведений</w:t>
            </w:r>
          </w:p>
        </w:tc>
        <w:tc>
          <w:tcPr>
            <w:tcW w:w="5545" w:type="dxa"/>
            <w:vAlign w:val="center"/>
          </w:tcPr>
          <w:p w:rsidR="00F623A7" w:rsidRPr="00102102" w:rsidRDefault="00CB6986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581123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581123">
              <w:rPr>
                <w:sz w:val="26"/>
                <w:szCs w:val="26"/>
              </w:rPr>
              <w:t xml:space="preserve">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02102">
              <w:rPr>
                <w:sz w:val="26"/>
                <w:szCs w:val="26"/>
              </w:rPr>
              <w:t>азмещение – в течение 1 квартала 202</w:t>
            </w:r>
            <w:r>
              <w:rPr>
                <w:sz w:val="26"/>
                <w:szCs w:val="26"/>
              </w:rPr>
              <w:t>2</w:t>
            </w:r>
            <w:r w:rsidRPr="00102102">
              <w:rPr>
                <w:sz w:val="26"/>
                <w:szCs w:val="26"/>
              </w:rPr>
              <w:t xml:space="preserve"> г.;</w:t>
            </w:r>
          </w:p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</w:t>
            </w:r>
            <w:r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581123">
              <w:rPr>
                <w:sz w:val="26"/>
                <w:szCs w:val="26"/>
              </w:rPr>
              <w:t>доклад</w:t>
            </w:r>
            <w:r>
              <w:rPr>
                <w:sz w:val="26"/>
                <w:szCs w:val="26"/>
              </w:rPr>
              <w:t>ов</w:t>
            </w:r>
            <w:r w:rsidRPr="00581123">
              <w:rPr>
                <w:sz w:val="26"/>
                <w:szCs w:val="26"/>
              </w:rPr>
              <w:t>, содержащ</w:t>
            </w:r>
            <w:r>
              <w:rPr>
                <w:sz w:val="26"/>
                <w:szCs w:val="26"/>
              </w:rPr>
              <w:t>их</w:t>
            </w:r>
            <w:r w:rsidRPr="00581123">
              <w:rPr>
                <w:sz w:val="26"/>
                <w:szCs w:val="26"/>
              </w:rPr>
              <w:t xml:space="preserve"> результаты обобщения правоприменительной практики Департамента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</w:t>
            </w:r>
            <w:r w:rsidR="001106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5271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</w:t>
            </w:r>
            <w:r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581123">
              <w:rPr>
                <w:sz w:val="26"/>
                <w:szCs w:val="26"/>
              </w:rPr>
              <w:t>доклад</w:t>
            </w:r>
            <w:r>
              <w:rPr>
                <w:sz w:val="26"/>
                <w:szCs w:val="26"/>
              </w:rPr>
              <w:t>а</w:t>
            </w:r>
            <w:r w:rsidRPr="00581123">
              <w:rPr>
                <w:sz w:val="26"/>
                <w:szCs w:val="26"/>
              </w:rPr>
              <w:t xml:space="preserve"> о </w:t>
            </w:r>
            <w:r w:rsidR="002B79C6">
              <w:rPr>
                <w:sz w:val="26"/>
                <w:szCs w:val="26"/>
              </w:rPr>
              <w:t>лицензионном контроле</w:t>
            </w:r>
            <w:r>
              <w:rPr>
                <w:sz w:val="26"/>
                <w:szCs w:val="26"/>
              </w:rPr>
              <w:t xml:space="preserve"> в Ненецком автономном округе</w:t>
            </w:r>
          </w:p>
        </w:tc>
        <w:tc>
          <w:tcPr>
            <w:tcW w:w="2977" w:type="dxa"/>
            <w:vAlign w:val="center"/>
          </w:tcPr>
          <w:p w:rsidR="008B0603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8B0603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0</w:t>
            </w:r>
            <w:r w:rsidR="008B060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.2022</w:t>
            </w:r>
          </w:p>
          <w:p w:rsidR="00295E10" w:rsidRPr="008B0603" w:rsidRDefault="00295E10" w:rsidP="008B0603">
            <w:pPr>
              <w:rPr>
                <w:sz w:val="26"/>
                <w:szCs w:val="26"/>
              </w:rPr>
            </w:pP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Обобщение правоприменительной практики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проекта доклада о правоприменительной практике в сфере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 xml:space="preserve"> за 2021 год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</w:t>
            </w:r>
            <w:r w:rsidR="00110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38" w:type="dxa"/>
            <w:vAlign w:val="center"/>
          </w:tcPr>
          <w:p w:rsidR="00295E10" w:rsidRPr="00102102" w:rsidRDefault="001106F1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</w:t>
            </w:r>
            <w:r w:rsidR="00295E10">
              <w:rPr>
                <w:sz w:val="26"/>
                <w:szCs w:val="26"/>
              </w:rPr>
              <w:t xml:space="preserve"> обсуждение доклада о правоприменительной практике в сфере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 w:rsidR="00295E10">
              <w:rPr>
                <w:sz w:val="26"/>
                <w:szCs w:val="26"/>
              </w:rPr>
              <w:t xml:space="preserve"> за 2021 год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.03.2022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доклада о правоприменительной практике в сфере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 xml:space="preserve"> за 2021 год распоряжением Департамента, направление доклада в Минстрой России</w:t>
            </w:r>
          </w:p>
        </w:tc>
        <w:tc>
          <w:tcPr>
            <w:tcW w:w="2977" w:type="dxa"/>
            <w:vAlign w:val="center"/>
          </w:tcPr>
          <w:p w:rsidR="00295E10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="001106F1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5271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доклада </w:t>
            </w:r>
            <w:r w:rsidRPr="00CB6986">
              <w:rPr>
                <w:sz w:val="26"/>
                <w:szCs w:val="26"/>
              </w:rPr>
              <w:t xml:space="preserve">о </w:t>
            </w:r>
            <w:r w:rsidR="002B79C6">
              <w:rPr>
                <w:sz w:val="26"/>
                <w:szCs w:val="26"/>
              </w:rPr>
              <w:t>лицензионном контроле</w:t>
            </w:r>
            <w:r w:rsidRPr="00CB6986">
              <w:rPr>
                <w:sz w:val="26"/>
                <w:szCs w:val="26"/>
              </w:rPr>
              <w:t xml:space="preserve"> в Ненецком автономном округе</w:t>
            </w:r>
            <w:r w:rsidR="00B3627D">
              <w:rPr>
                <w:sz w:val="26"/>
                <w:szCs w:val="26"/>
              </w:rPr>
              <w:t xml:space="preserve">, размещение доклада в </w:t>
            </w:r>
            <w:r w:rsidR="001106F1">
              <w:rPr>
                <w:sz w:val="26"/>
                <w:szCs w:val="26"/>
              </w:rPr>
              <w:t>ГАС «Управление»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</w:t>
            </w:r>
            <w:r w:rsidR="001106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Объявление предостережения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38" w:type="dxa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направление предостережения о недопустимости нарушения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>
              <w:rPr>
                <w:sz w:val="26"/>
                <w:szCs w:val="26"/>
              </w:rPr>
              <w:t xml:space="preserve"> (в</w:t>
            </w:r>
            <w:r w:rsidRPr="00F63C7E">
              <w:rPr>
                <w:sz w:val="26"/>
                <w:szCs w:val="26"/>
              </w:rPr>
              <w:t xml:space="preserve"> случае наличия у </w:t>
            </w:r>
            <w:r>
              <w:rPr>
                <w:sz w:val="26"/>
                <w:szCs w:val="26"/>
              </w:rPr>
              <w:t>Департамента</w:t>
            </w:r>
            <w:r w:rsidRPr="00F63C7E">
              <w:rPr>
                <w:sz w:val="26"/>
                <w:szCs w:val="26"/>
              </w:rPr>
              <w:t xml:space="preserve"> сведений о готовящихся нарушениях </w:t>
            </w:r>
            <w:r w:rsidR="002B79C6">
              <w:rPr>
                <w:sz w:val="26"/>
                <w:szCs w:val="26"/>
              </w:rPr>
              <w:lastRenderedPageBreak/>
              <w:t>лицензионных требований</w:t>
            </w:r>
            <w:r w:rsidRPr="00F63C7E">
              <w:rPr>
                <w:sz w:val="26"/>
                <w:szCs w:val="26"/>
              </w:rPr>
              <w:t xml:space="preserve"> или признаках нарушений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F63C7E">
              <w:rPr>
                <w:sz w:val="26"/>
                <w:szCs w:val="26"/>
              </w:rPr>
              <w:t xml:space="preserve"> и (или) в случае отсутствия подтвержденных данных о том, что нарушение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F63C7E">
              <w:rPr>
                <w:sz w:val="26"/>
                <w:szCs w:val="26"/>
              </w:rPr>
              <w:t xml:space="preserve">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позднее 3 дней со дня выявления оснований для объявления предостережения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>, выявившее основания для объявления предостережения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38" w:type="dxa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E049D3">
              <w:rPr>
                <w:sz w:val="26"/>
                <w:szCs w:val="26"/>
              </w:rPr>
              <w:t>рассмотрени</w:t>
            </w:r>
            <w:r>
              <w:rPr>
                <w:sz w:val="26"/>
                <w:szCs w:val="26"/>
              </w:rPr>
              <w:t>я</w:t>
            </w:r>
            <w:r w:rsidRPr="00E049D3">
              <w:rPr>
                <w:sz w:val="26"/>
                <w:szCs w:val="26"/>
              </w:rPr>
              <w:t xml:space="preserve"> поступивших возражений в отношении предостережения, включая</w:t>
            </w:r>
            <w:r>
              <w:rPr>
                <w:sz w:val="26"/>
                <w:szCs w:val="26"/>
              </w:rPr>
              <w:t xml:space="preserve"> </w:t>
            </w:r>
            <w:r w:rsidRPr="00E049D3">
              <w:rPr>
                <w:sz w:val="26"/>
                <w:szCs w:val="26"/>
              </w:rPr>
              <w:t xml:space="preserve">прием и </w:t>
            </w:r>
            <w:r>
              <w:rPr>
                <w:sz w:val="26"/>
                <w:szCs w:val="26"/>
              </w:rPr>
              <w:t>регистрацию</w:t>
            </w:r>
            <w:r w:rsidRPr="00E049D3">
              <w:rPr>
                <w:sz w:val="26"/>
                <w:szCs w:val="26"/>
              </w:rPr>
              <w:t xml:space="preserve"> поступивших возражений в отношении предостережения</w:t>
            </w:r>
            <w:r>
              <w:rPr>
                <w:sz w:val="26"/>
                <w:szCs w:val="26"/>
              </w:rPr>
              <w:t xml:space="preserve">, </w:t>
            </w:r>
            <w:r w:rsidRPr="00E049D3">
              <w:rPr>
                <w:sz w:val="26"/>
                <w:szCs w:val="26"/>
              </w:rPr>
              <w:t xml:space="preserve">организацию рассмотрения поступивших возражений в отношении предостережения в соответствии с порядком, установленным Положением о </w:t>
            </w:r>
            <w:r w:rsidR="002B79C6">
              <w:rPr>
                <w:sz w:val="26"/>
                <w:szCs w:val="26"/>
              </w:rPr>
              <w:t>лицензионном контроле</w:t>
            </w:r>
            <w:r w:rsidRPr="00E049D3">
              <w:rPr>
                <w:sz w:val="26"/>
                <w:szCs w:val="26"/>
              </w:rPr>
              <w:t xml:space="preserve"> на территории Ненецкого автономного округа</w:t>
            </w:r>
            <w:r>
              <w:rPr>
                <w:sz w:val="26"/>
                <w:szCs w:val="26"/>
              </w:rPr>
              <w:t xml:space="preserve">, </w:t>
            </w:r>
            <w:r w:rsidRPr="00E049D3">
              <w:rPr>
                <w:sz w:val="26"/>
                <w:szCs w:val="26"/>
              </w:rPr>
              <w:t>подготовку решений по итогам рассмотрения возражений в отношении предостережения</w:t>
            </w:r>
            <w:r>
              <w:rPr>
                <w:sz w:val="26"/>
                <w:szCs w:val="26"/>
              </w:rPr>
              <w:t xml:space="preserve">, </w:t>
            </w:r>
            <w:r w:rsidRPr="00E049D3">
              <w:rPr>
                <w:sz w:val="26"/>
                <w:szCs w:val="26"/>
              </w:rPr>
              <w:t>направление контролируемым лицам ответов на поступившие возражения в отношении предостережения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20 рабочих дней со дня получения </w:t>
            </w:r>
            <w:r w:rsidRPr="00E049D3">
              <w:rPr>
                <w:sz w:val="26"/>
                <w:szCs w:val="26"/>
              </w:rPr>
              <w:t>возражени</w:t>
            </w:r>
            <w:r>
              <w:rPr>
                <w:sz w:val="26"/>
                <w:szCs w:val="26"/>
              </w:rPr>
              <w:t>я</w:t>
            </w:r>
            <w:r w:rsidRPr="00E049D3">
              <w:rPr>
                <w:sz w:val="26"/>
                <w:szCs w:val="26"/>
              </w:rPr>
              <w:t xml:space="preserve"> в отношении предостережения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>, выявившее основания для объявления предостережения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38" w:type="dxa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4399C">
              <w:rPr>
                <w:sz w:val="26"/>
                <w:szCs w:val="26"/>
              </w:rPr>
              <w:t xml:space="preserve">чет объявленных предостережений о недопустимости нарушения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>
              <w:rPr>
                <w:sz w:val="26"/>
                <w:szCs w:val="26"/>
              </w:rPr>
              <w:t xml:space="preserve">, учет </w:t>
            </w:r>
            <w:r w:rsidRPr="00E049D3">
              <w:rPr>
                <w:sz w:val="26"/>
                <w:szCs w:val="26"/>
              </w:rPr>
              <w:t>поступивших возражений в отношении предостережения</w:t>
            </w:r>
            <w:r>
              <w:rPr>
                <w:sz w:val="26"/>
                <w:szCs w:val="26"/>
              </w:rPr>
              <w:t xml:space="preserve"> и решений по итогам рассмотрения таких возражений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Консультирование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телефону (при поступлении телефонных обращений)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в отведенные для консультирования часы 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видеоконференцсвязи (далее – ВКС) (при поступлении обращений о проведении консультирования по ВКС)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неделю 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на личном приеме (по записи на личный прием)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неделю 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</w:t>
            </w:r>
            <w:r w:rsidRPr="009A1765">
              <w:rPr>
                <w:sz w:val="26"/>
                <w:szCs w:val="26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при обращении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проведение профилактического мероприятия, контрольного (надзорного) мероприятия в рамках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38" w:type="dxa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консультирование (в порядке, установленном Федеральным законом от 02.05.2006 № 59-ФЗ «</w:t>
            </w:r>
            <w:r w:rsidRPr="009A1765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>
              <w:rPr>
                <w:sz w:val="26"/>
                <w:szCs w:val="26"/>
              </w:rPr>
              <w:t>» (далее – ФЗ № 59)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сроки согласно ФЗ </w:t>
            </w:r>
            <w:r>
              <w:rPr>
                <w:sz w:val="26"/>
                <w:szCs w:val="26"/>
              </w:rPr>
              <w:br/>
              <w:t>№ 59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 Департамента, уполномоченное на рассмотрение соответствующего письменного обращения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консультирования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5545" w:type="dxa"/>
            <w:vAlign w:val="center"/>
          </w:tcPr>
          <w:p w:rsidR="00295E10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38" w:type="dxa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031969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посредством размещения письменного разъяснения на официальном сайте Департамента в сети «Интернет» 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A74BEA" w:rsidTr="004611CB">
        <w:tc>
          <w:tcPr>
            <w:tcW w:w="594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38" w:type="dxa"/>
            <w:vAlign w:val="center"/>
          </w:tcPr>
          <w:p w:rsidR="00A74BEA" w:rsidRDefault="00A74BEA" w:rsidP="00A74BE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Плана обязательных профилактических визитов на 2 полугодие 2022 года (при наличии контролируемых лиц, </w:t>
            </w:r>
            <w:r>
              <w:rPr>
                <w:sz w:val="26"/>
                <w:szCs w:val="26"/>
              </w:rPr>
              <w:lastRenderedPageBreak/>
              <w:t>подлежащих обязательному профилактическому визиту)</w:t>
            </w:r>
          </w:p>
        </w:tc>
        <w:tc>
          <w:tcPr>
            <w:tcW w:w="2977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30.06.2022</w:t>
            </w:r>
          </w:p>
        </w:tc>
        <w:tc>
          <w:tcPr>
            <w:tcW w:w="5545" w:type="dxa"/>
            <w:vAlign w:val="center"/>
          </w:tcPr>
          <w:p w:rsidR="00A74BEA" w:rsidRPr="00102102" w:rsidRDefault="00A74BEA" w:rsidP="00A74BE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A74BEA" w:rsidTr="004611CB">
        <w:tc>
          <w:tcPr>
            <w:tcW w:w="594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38" w:type="dxa"/>
            <w:vAlign w:val="center"/>
          </w:tcPr>
          <w:p w:rsidR="00A74BEA" w:rsidRDefault="00A74BEA" w:rsidP="00A74BE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утверждение Плана обязательных профилактических визитов на 1 полугодие 2023 года (при наличии контролируемых лиц, подлежащих профилактическому визиту)</w:t>
            </w:r>
          </w:p>
        </w:tc>
        <w:tc>
          <w:tcPr>
            <w:tcW w:w="2977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31.12.2022</w:t>
            </w:r>
          </w:p>
        </w:tc>
        <w:tc>
          <w:tcPr>
            <w:tcW w:w="5545" w:type="dxa"/>
            <w:vAlign w:val="center"/>
          </w:tcPr>
          <w:p w:rsidR="00A74BEA" w:rsidRPr="00102102" w:rsidRDefault="00A74BEA" w:rsidP="00A74BE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A74BEA" w:rsidTr="004611CB">
        <w:tc>
          <w:tcPr>
            <w:tcW w:w="594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38" w:type="dxa"/>
            <w:vAlign w:val="center"/>
          </w:tcPr>
          <w:p w:rsidR="00A74BEA" w:rsidRDefault="00A74BEA" w:rsidP="00A74BE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решения о проведении профилактического визита</w:t>
            </w:r>
          </w:p>
        </w:tc>
        <w:tc>
          <w:tcPr>
            <w:tcW w:w="2977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за 7 рабочих дней до даты проведения профилактического визита</w:t>
            </w:r>
          </w:p>
        </w:tc>
        <w:tc>
          <w:tcPr>
            <w:tcW w:w="5545" w:type="dxa"/>
            <w:vAlign w:val="center"/>
          </w:tcPr>
          <w:p w:rsidR="00A74BEA" w:rsidRDefault="00A74BEA" w:rsidP="00A74BE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A74BEA" w:rsidTr="004611CB">
        <w:tc>
          <w:tcPr>
            <w:tcW w:w="594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38" w:type="dxa"/>
            <w:vAlign w:val="center"/>
          </w:tcPr>
          <w:p w:rsidR="00A74BEA" w:rsidRDefault="00A74BEA" w:rsidP="00A74BE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уведомления о проведении обязательного профилактического визита</w:t>
            </w:r>
          </w:p>
        </w:tc>
        <w:tc>
          <w:tcPr>
            <w:tcW w:w="2977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за 5 рабочих дней до даты проведения профилактического визита</w:t>
            </w:r>
          </w:p>
        </w:tc>
        <w:tc>
          <w:tcPr>
            <w:tcW w:w="5545" w:type="dxa"/>
            <w:vAlign w:val="center"/>
          </w:tcPr>
          <w:p w:rsidR="00A74BEA" w:rsidRPr="00102102" w:rsidRDefault="00A74BEA" w:rsidP="00A74BE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 Департамента, уполномоченное на проведение обязательного профилактического визита</w:t>
            </w:r>
          </w:p>
        </w:tc>
      </w:tr>
      <w:tr w:rsidR="00A74BEA" w:rsidTr="004611CB">
        <w:tc>
          <w:tcPr>
            <w:tcW w:w="594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638" w:type="dxa"/>
            <w:vAlign w:val="center"/>
          </w:tcPr>
          <w:p w:rsidR="00A74BEA" w:rsidRDefault="00A74BEA" w:rsidP="00A74BE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профилактического визита</w:t>
            </w:r>
          </w:p>
        </w:tc>
        <w:tc>
          <w:tcPr>
            <w:tcW w:w="2977" w:type="dxa"/>
            <w:vAlign w:val="center"/>
          </w:tcPr>
          <w:p w:rsidR="00A74BEA" w:rsidRDefault="00A74BEA" w:rsidP="00A74BEA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 рабочего дня, в сроки согласно решению о проведении профилактического визита</w:t>
            </w:r>
          </w:p>
        </w:tc>
        <w:tc>
          <w:tcPr>
            <w:tcW w:w="5545" w:type="dxa"/>
            <w:vAlign w:val="center"/>
          </w:tcPr>
          <w:p w:rsidR="00A74BEA" w:rsidRDefault="00A74BEA" w:rsidP="00A74BE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 Департамента, уполномоченное на проведение профилактического визита</w:t>
            </w:r>
          </w:p>
        </w:tc>
      </w:tr>
    </w:tbl>
    <w:p w:rsidR="001508C7" w:rsidRDefault="00E049D3" w:rsidP="00E049D3">
      <w:pPr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049D3">
        <w:rPr>
          <w:sz w:val="28"/>
          <w:szCs w:val="28"/>
        </w:rPr>
        <w:t xml:space="preserve"> </w:t>
      </w:r>
    </w:p>
    <w:p w:rsidR="001508C7" w:rsidRDefault="001508C7" w:rsidP="00575E7F">
      <w:pPr>
        <w:adjustRightInd w:val="0"/>
        <w:jc w:val="both"/>
        <w:outlineLvl w:val="0"/>
        <w:rPr>
          <w:sz w:val="28"/>
          <w:szCs w:val="28"/>
        </w:rPr>
      </w:pPr>
    </w:p>
    <w:sectPr w:rsidR="001508C7" w:rsidSect="001A15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E1" w:rsidRDefault="00CD76E1" w:rsidP="002B3F26">
      <w:r>
        <w:separator/>
      </w:r>
    </w:p>
  </w:endnote>
  <w:endnote w:type="continuationSeparator" w:id="0">
    <w:p w:rsidR="00CD76E1" w:rsidRDefault="00CD76E1" w:rsidP="002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E1" w:rsidRDefault="00CD76E1" w:rsidP="002B3F26">
      <w:r>
        <w:separator/>
      </w:r>
    </w:p>
  </w:footnote>
  <w:footnote w:type="continuationSeparator" w:id="0">
    <w:p w:rsidR="00CD76E1" w:rsidRDefault="00CD76E1" w:rsidP="002B3F26">
      <w:r>
        <w:continuationSeparator/>
      </w:r>
    </w:p>
  </w:footnote>
  <w:footnote w:id="1">
    <w:p w:rsidR="002B79C6" w:rsidRDefault="002B79C6">
      <w:pPr>
        <w:pStyle w:val="aa"/>
      </w:pPr>
      <w:r>
        <w:rPr>
          <w:rStyle w:val="ac"/>
        </w:rPr>
        <w:footnoteRef/>
      </w:r>
      <w:r>
        <w:t xml:space="preserve"> При временном отсутствии ответственного должностного лица (отпуск, командировка, болезнь и т.д.) профилактические мероприятия проводит должностное лицо, на которое возложены обязанности ответственного должностного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0C96"/>
    <w:rsid w:val="0000192E"/>
    <w:rsid w:val="0000292E"/>
    <w:rsid w:val="00011D87"/>
    <w:rsid w:val="000122A9"/>
    <w:rsid w:val="00026558"/>
    <w:rsid w:val="00030A60"/>
    <w:rsid w:val="00031969"/>
    <w:rsid w:val="00034386"/>
    <w:rsid w:val="00047542"/>
    <w:rsid w:val="00055229"/>
    <w:rsid w:val="00057050"/>
    <w:rsid w:val="000608AF"/>
    <w:rsid w:val="00062B9E"/>
    <w:rsid w:val="00065F05"/>
    <w:rsid w:val="00072853"/>
    <w:rsid w:val="00076F71"/>
    <w:rsid w:val="000831EE"/>
    <w:rsid w:val="000846D9"/>
    <w:rsid w:val="00084C97"/>
    <w:rsid w:val="000928AB"/>
    <w:rsid w:val="000A06AB"/>
    <w:rsid w:val="000B4109"/>
    <w:rsid w:val="000B41FD"/>
    <w:rsid w:val="000C2658"/>
    <w:rsid w:val="000D5173"/>
    <w:rsid w:val="000D738D"/>
    <w:rsid w:val="000E04DB"/>
    <w:rsid w:val="000E10DE"/>
    <w:rsid w:val="00102102"/>
    <w:rsid w:val="00107AE8"/>
    <w:rsid w:val="001106F1"/>
    <w:rsid w:val="00120C1E"/>
    <w:rsid w:val="001508C7"/>
    <w:rsid w:val="00153A72"/>
    <w:rsid w:val="001544ED"/>
    <w:rsid w:val="001574A7"/>
    <w:rsid w:val="00160117"/>
    <w:rsid w:val="001726D7"/>
    <w:rsid w:val="001729DF"/>
    <w:rsid w:val="00172FAB"/>
    <w:rsid w:val="001778FC"/>
    <w:rsid w:val="00180053"/>
    <w:rsid w:val="00180FF9"/>
    <w:rsid w:val="00182185"/>
    <w:rsid w:val="00183DEB"/>
    <w:rsid w:val="00185729"/>
    <w:rsid w:val="001858A2"/>
    <w:rsid w:val="001970E2"/>
    <w:rsid w:val="001A15C6"/>
    <w:rsid w:val="001A4FCD"/>
    <w:rsid w:val="001B0366"/>
    <w:rsid w:val="001B7F18"/>
    <w:rsid w:val="001B7F72"/>
    <w:rsid w:val="001C06B8"/>
    <w:rsid w:val="001C2CF8"/>
    <w:rsid w:val="001C37BA"/>
    <w:rsid w:val="001C70B9"/>
    <w:rsid w:val="001D2D15"/>
    <w:rsid w:val="001D511F"/>
    <w:rsid w:val="001D6E59"/>
    <w:rsid w:val="001F55F4"/>
    <w:rsid w:val="001F6088"/>
    <w:rsid w:val="00202324"/>
    <w:rsid w:val="00204ED7"/>
    <w:rsid w:val="002140F3"/>
    <w:rsid w:val="00215D3F"/>
    <w:rsid w:val="002160A1"/>
    <w:rsid w:val="00220077"/>
    <w:rsid w:val="00231837"/>
    <w:rsid w:val="00241F4B"/>
    <w:rsid w:val="00244E29"/>
    <w:rsid w:val="0024552E"/>
    <w:rsid w:val="002511B3"/>
    <w:rsid w:val="002612E5"/>
    <w:rsid w:val="002623EA"/>
    <w:rsid w:val="002705F7"/>
    <w:rsid w:val="00270728"/>
    <w:rsid w:val="00286244"/>
    <w:rsid w:val="00295E10"/>
    <w:rsid w:val="00296ECB"/>
    <w:rsid w:val="002A3468"/>
    <w:rsid w:val="002A7EEC"/>
    <w:rsid w:val="002B3CFF"/>
    <w:rsid w:val="002B3F26"/>
    <w:rsid w:val="002B6607"/>
    <w:rsid w:val="002B79C6"/>
    <w:rsid w:val="002C078B"/>
    <w:rsid w:val="002C36E5"/>
    <w:rsid w:val="002C5CC2"/>
    <w:rsid w:val="002D353D"/>
    <w:rsid w:val="002D5129"/>
    <w:rsid w:val="002E0857"/>
    <w:rsid w:val="002E1615"/>
    <w:rsid w:val="002E2326"/>
    <w:rsid w:val="002F1716"/>
    <w:rsid w:val="002F1BF3"/>
    <w:rsid w:val="002F2DB4"/>
    <w:rsid w:val="002F3642"/>
    <w:rsid w:val="00301F4E"/>
    <w:rsid w:val="0030269E"/>
    <w:rsid w:val="00303910"/>
    <w:rsid w:val="00305E35"/>
    <w:rsid w:val="00310559"/>
    <w:rsid w:val="003116D0"/>
    <w:rsid w:val="003244D3"/>
    <w:rsid w:val="00326F28"/>
    <w:rsid w:val="0034002F"/>
    <w:rsid w:val="003504EB"/>
    <w:rsid w:val="0035061F"/>
    <w:rsid w:val="00351B47"/>
    <w:rsid w:val="00354C5F"/>
    <w:rsid w:val="00356D37"/>
    <w:rsid w:val="003570E0"/>
    <w:rsid w:val="00371386"/>
    <w:rsid w:val="0037286C"/>
    <w:rsid w:val="00375861"/>
    <w:rsid w:val="003855AE"/>
    <w:rsid w:val="00385B35"/>
    <w:rsid w:val="00390EDF"/>
    <w:rsid w:val="00395A4A"/>
    <w:rsid w:val="00396877"/>
    <w:rsid w:val="00397705"/>
    <w:rsid w:val="003A45A4"/>
    <w:rsid w:val="003B299B"/>
    <w:rsid w:val="003B4A26"/>
    <w:rsid w:val="003B7CA1"/>
    <w:rsid w:val="003C52C5"/>
    <w:rsid w:val="003D549C"/>
    <w:rsid w:val="003D5B89"/>
    <w:rsid w:val="003E1A7E"/>
    <w:rsid w:val="003E3627"/>
    <w:rsid w:val="003E6290"/>
    <w:rsid w:val="003F0E7E"/>
    <w:rsid w:val="003F1781"/>
    <w:rsid w:val="003F3A83"/>
    <w:rsid w:val="003F3BD0"/>
    <w:rsid w:val="003F4399"/>
    <w:rsid w:val="00400652"/>
    <w:rsid w:val="004041F5"/>
    <w:rsid w:val="00404CD8"/>
    <w:rsid w:val="0040540F"/>
    <w:rsid w:val="00415021"/>
    <w:rsid w:val="00421008"/>
    <w:rsid w:val="004211DA"/>
    <w:rsid w:val="00426D2D"/>
    <w:rsid w:val="00426D98"/>
    <w:rsid w:val="0043000B"/>
    <w:rsid w:val="0043013F"/>
    <w:rsid w:val="00435219"/>
    <w:rsid w:val="00437FCD"/>
    <w:rsid w:val="004410E7"/>
    <w:rsid w:val="004611CB"/>
    <w:rsid w:val="004743E2"/>
    <w:rsid w:val="00477482"/>
    <w:rsid w:val="004805C9"/>
    <w:rsid w:val="00484909"/>
    <w:rsid w:val="004866E3"/>
    <w:rsid w:val="004B16E9"/>
    <w:rsid w:val="004B3717"/>
    <w:rsid w:val="004C6B91"/>
    <w:rsid w:val="004C749B"/>
    <w:rsid w:val="004D6431"/>
    <w:rsid w:val="004E08E5"/>
    <w:rsid w:val="004F6B5A"/>
    <w:rsid w:val="0050280A"/>
    <w:rsid w:val="00511CF2"/>
    <w:rsid w:val="005169E4"/>
    <w:rsid w:val="00520A9F"/>
    <w:rsid w:val="00526ED7"/>
    <w:rsid w:val="005271E4"/>
    <w:rsid w:val="00536960"/>
    <w:rsid w:val="00542DF3"/>
    <w:rsid w:val="00544102"/>
    <w:rsid w:val="00547B51"/>
    <w:rsid w:val="005507DA"/>
    <w:rsid w:val="00550E44"/>
    <w:rsid w:val="00560E3C"/>
    <w:rsid w:val="005654AF"/>
    <w:rsid w:val="00565EDE"/>
    <w:rsid w:val="00572568"/>
    <w:rsid w:val="00575093"/>
    <w:rsid w:val="00575E7F"/>
    <w:rsid w:val="00581123"/>
    <w:rsid w:val="0058467B"/>
    <w:rsid w:val="00586923"/>
    <w:rsid w:val="005905F6"/>
    <w:rsid w:val="005954FE"/>
    <w:rsid w:val="005B266E"/>
    <w:rsid w:val="005B3717"/>
    <w:rsid w:val="005C083B"/>
    <w:rsid w:val="005C4257"/>
    <w:rsid w:val="005E0E79"/>
    <w:rsid w:val="005E0EB1"/>
    <w:rsid w:val="005F3DC3"/>
    <w:rsid w:val="005F5F35"/>
    <w:rsid w:val="006006D0"/>
    <w:rsid w:val="00606895"/>
    <w:rsid w:val="00606DA2"/>
    <w:rsid w:val="00607962"/>
    <w:rsid w:val="00607C23"/>
    <w:rsid w:val="00611E62"/>
    <w:rsid w:val="006130A6"/>
    <w:rsid w:val="0061335F"/>
    <w:rsid w:val="0061597E"/>
    <w:rsid w:val="00621127"/>
    <w:rsid w:val="00625D54"/>
    <w:rsid w:val="0063033D"/>
    <w:rsid w:val="0063034A"/>
    <w:rsid w:val="006412B3"/>
    <w:rsid w:val="00642680"/>
    <w:rsid w:val="006455BB"/>
    <w:rsid w:val="00663E9E"/>
    <w:rsid w:val="00664033"/>
    <w:rsid w:val="00671F52"/>
    <w:rsid w:val="00674DEC"/>
    <w:rsid w:val="006752C7"/>
    <w:rsid w:val="00680FD7"/>
    <w:rsid w:val="00690A57"/>
    <w:rsid w:val="00693C7F"/>
    <w:rsid w:val="0069681C"/>
    <w:rsid w:val="006A0628"/>
    <w:rsid w:val="006A5D70"/>
    <w:rsid w:val="006B2659"/>
    <w:rsid w:val="006D00EB"/>
    <w:rsid w:val="006D1458"/>
    <w:rsid w:val="006D4B02"/>
    <w:rsid w:val="006E059C"/>
    <w:rsid w:val="006E6299"/>
    <w:rsid w:val="006F70F2"/>
    <w:rsid w:val="006F7A23"/>
    <w:rsid w:val="00702DDB"/>
    <w:rsid w:val="00706AAA"/>
    <w:rsid w:val="0071284F"/>
    <w:rsid w:val="007227BD"/>
    <w:rsid w:val="007269A3"/>
    <w:rsid w:val="00742A4E"/>
    <w:rsid w:val="0074444F"/>
    <w:rsid w:val="00747351"/>
    <w:rsid w:val="00747FC3"/>
    <w:rsid w:val="007502DA"/>
    <w:rsid w:val="00754A4A"/>
    <w:rsid w:val="007565B0"/>
    <w:rsid w:val="0075697E"/>
    <w:rsid w:val="0076192B"/>
    <w:rsid w:val="00762541"/>
    <w:rsid w:val="007629A7"/>
    <w:rsid w:val="00762C24"/>
    <w:rsid w:val="0076600D"/>
    <w:rsid w:val="00771F2B"/>
    <w:rsid w:val="0078154C"/>
    <w:rsid w:val="00792E3F"/>
    <w:rsid w:val="007A01FD"/>
    <w:rsid w:val="007A5600"/>
    <w:rsid w:val="007B42FA"/>
    <w:rsid w:val="007B43B1"/>
    <w:rsid w:val="007B4D19"/>
    <w:rsid w:val="007C5573"/>
    <w:rsid w:val="007D0428"/>
    <w:rsid w:val="007D543D"/>
    <w:rsid w:val="007E0F5D"/>
    <w:rsid w:val="007E21F6"/>
    <w:rsid w:val="007E3951"/>
    <w:rsid w:val="007E4348"/>
    <w:rsid w:val="007F2FEA"/>
    <w:rsid w:val="007F3E0B"/>
    <w:rsid w:val="007F6507"/>
    <w:rsid w:val="00803442"/>
    <w:rsid w:val="008107A7"/>
    <w:rsid w:val="00816399"/>
    <w:rsid w:val="00824372"/>
    <w:rsid w:val="0083092D"/>
    <w:rsid w:val="00835D2C"/>
    <w:rsid w:val="00836937"/>
    <w:rsid w:val="00840A93"/>
    <w:rsid w:val="00844217"/>
    <w:rsid w:val="008445B6"/>
    <w:rsid w:val="00846A52"/>
    <w:rsid w:val="00847507"/>
    <w:rsid w:val="00857994"/>
    <w:rsid w:val="0086433F"/>
    <w:rsid w:val="00871BB2"/>
    <w:rsid w:val="00874BF7"/>
    <w:rsid w:val="00877BBD"/>
    <w:rsid w:val="008801C5"/>
    <w:rsid w:val="00894694"/>
    <w:rsid w:val="008A49D6"/>
    <w:rsid w:val="008A4BF7"/>
    <w:rsid w:val="008A5188"/>
    <w:rsid w:val="008B0603"/>
    <w:rsid w:val="008B1FF5"/>
    <w:rsid w:val="008B2786"/>
    <w:rsid w:val="008B43CD"/>
    <w:rsid w:val="008B4EDF"/>
    <w:rsid w:val="008B6C12"/>
    <w:rsid w:val="008C665E"/>
    <w:rsid w:val="008D14F7"/>
    <w:rsid w:val="008D3292"/>
    <w:rsid w:val="008D4F50"/>
    <w:rsid w:val="008E28EB"/>
    <w:rsid w:val="008E2C2E"/>
    <w:rsid w:val="008E2CBB"/>
    <w:rsid w:val="008E3AE9"/>
    <w:rsid w:val="008E7B53"/>
    <w:rsid w:val="008F3535"/>
    <w:rsid w:val="008F56E7"/>
    <w:rsid w:val="008F5E42"/>
    <w:rsid w:val="00902141"/>
    <w:rsid w:val="00902445"/>
    <w:rsid w:val="009032C4"/>
    <w:rsid w:val="0090480A"/>
    <w:rsid w:val="00912BC1"/>
    <w:rsid w:val="009141F9"/>
    <w:rsid w:val="0092260A"/>
    <w:rsid w:val="00923A34"/>
    <w:rsid w:val="00925E94"/>
    <w:rsid w:val="00927164"/>
    <w:rsid w:val="00930DC2"/>
    <w:rsid w:val="00944230"/>
    <w:rsid w:val="00950DA3"/>
    <w:rsid w:val="00970A17"/>
    <w:rsid w:val="00975DE5"/>
    <w:rsid w:val="00984AFE"/>
    <w:rsid w:val="009975A9"/>
    <w:rsid w:val="009A0CC2"/>
    <w:rsid w:val="009A1765"/>
    <w:rsid w:val="009A7820"/>
    <w:rsid w:val="009B2A2B"/>
    <w:rsid w:val="009B3AD5"/>
    <w:rsid w:val="009B4051"/>
    <w:rsid w:val="009C3915"/>
    <w:rsid w:val="009C39D5"/>
    <w:rsid w:val="009D04BA"/>
    <w:rsid w:val="009D18DF"/>
    <w:rsid w:val="009F03BE"/>
    <w:rsid w:val="009F6560"/>
    <w:rsid w:val="00A03355"/>
    <w:rsid w:val="00A16ED7"/>
    <w:rsid w:val="00A211CC"/>
    <w:rsid w:val="00A337FA"/>
    <w:rsid w:val="00A4523E"/>
    <w:rsid w:val="00A530E6"/>
    <w:rsid w:val="00A570D9"/>
    <w:rsid w:val="00A64337"/>
    <w:rsid w:val="00A665E1"/>
    <w:rsid w:val="00A668F0"/>
    <w:rsid w:val="00A72617"/>
    <w:rsid w:val="00A727C7"/>
    <w:rsid w:val="00A74BEA"/>
    <w:rsid w:val="00A75883"/>
    <w:rsid w:val="00A824DC"/>
    <w:rsid w:val="00A900C9"/>
    <w:rsid w:val="00A927D4"/>
    <w:rsid w:val="00A930B1"/>
    <w:rsid w:val="00A94D8E"/>
    <w:rsid w:val="00AA0F36"/>
    <w:rsid w:val="00AA23F2"/>
    <w:rsid w:val="00AB6552"/>
    <w:rsid w:val="00AB728A"/>
    <w:rsid w:val="00AC0B7E"/>
    <w:rsid w:val="00AD757D"/>
    <w:rsid w:val="00B01DE0"/>
    <w:rsid w:val="00B03468"/>
    <w:rsid w:val="00B04E04"/>
    <w:rsid w:val="00B07339"/>
    <w:rsid w:val="00B1173B"/>
    <w:rsid w:val="00B131B2"/>
    <w:rsid w:val="00B146F3"/>
    <w:rsid w:val="00B247FF"/>
    <w:rsid w:val="00B25B88"/>
    <w:rsid w:val="00B3627D"/>
    <w:rsid w:val="00B407E6"/>
    <w:rsid w:val="00B45CDF"/>
    <w:rsid w:val="00B50182"/>
    <w:rsid w:val="00B51233"/>
    <w:rsid w:val="00B54403"/>
    <w:rsid w:val="00B54C14"/>
    <w:rsid w:val="00B56044"/>
    <w:rsid w:val="00B60EA9"/>
    <w:rsid w:val="00B65DA3"/>
    <w:rsid w:val="00B663C3"/>
    <w:rsid w:val="00B66FE5"/>
    <w:rsid w:val="00B7210C"/>
    <w:rsid w:val="00B7495B"/>
    <w:rsid w:val="00B811BC"/>
    <w:rsid w:val="00B824EE"/>
    <w:rsid w:val="00B853EB"/>
    <w:rsid w:val="00B9318D"/>
    <w:rsid w:val="00B948AE"/>
    <w:rsid w:val="00B97003"/>
    <w:rsid w:val="00BA06C9"/>
    <w:rsid w:val="00BA0F47"/>
    <w:rsid w:val="00BA3E4A"/>
    <w:rsid w:val="00BA7137"/>
    <w:rsid w:val="00BD17F6"/>
    <w:rsid w:val="00BD39CD"/>
    <w:rsid w:val="00BD6C8F"/>
    <w:rsid w:val="00BD70CD"/>
    <w:rsid w:val="00BE0166"/>
    <w:rsid w:val="00BE0C8C"/>
    <w:rsid w:val="00BE186D"/>
    <w:rsid w:val="00BF24A8"/>
    <w:rsid w:val="00BF2C96"/>
    <w:rsid w:val="00BF48DD"/>
    <w:rsid w:val="00BF4C24"/>
    <w:rsid w:val="00BF5EDF"/>
    <w:rsid w:val="00C00AB0"/>
    <w:rsid w:val="00C044BC"/>
    <w:rsid w:val="00C056A0"/>
    <w:rsid w:val="00C073DC"/>
    <w:rsid w:val="00C07CBB"/>
    <w:rsid w:val="00C120D4"/>
    <w:rsid w:val="00C138F7"/>
    <w:rsid w:val="00C16383"/>
    <w:rsid w:val="00C17170"/>
    <w:rsid w:val="00C20471"/>
    <w:rsid w:val="00C234D5"/>
    <w:rsid w:val="00C241DC"/>
    <w:rsid w:val="00C31CEC"/>
    <w:rsid w:val="00C411BA"/>
    <w:rsid w:val="00C42403"/>
    <w:rsid w:val="00C52029"/>
    <w:rsid w:val="00C62A4B"/>
    <w:rsid w:val="00C72497"/>
    <w:rsid w:val="00C728C6"/>
    <w:rsid w:val="00C72E64"/>
    <w:rsid w:val="00C744C2"/>
    <w:rsid w:val="00C75CE0"/>
    <w:rsid w:val="00C766A1"/>
    <w:rsid w:val="00C83414"/>
    <w:rsid w:val="00C869A4"/>
    <w:rsid w:val="00C87E64"/>
    <w:rsid w:val="00C92B97"/>
    <w:rsid w:val="00C93D10"/>
    <w:rsid w:val="00C93FF4"/>
    <w:rsid w:val="00C95AB6"/>
    <w:rsid w:val="00CA09EF"/>
    <w:rsid w:val="00CA250C"/>
    <w:rsid w:val="00CB01F3"/>
    <w:rsid w:val="00CB3F21"/>
    <w:rsid w:val="00CB6986"/>
    <w:rsid w:val="00CC6ADB"/>
    <w:rsid w:val="00CC7C55"/>
    <w:rsid w:val="00CD1D01"/>
    <w:rsid w:val="00CD76E1"/>
    <w:rsid w:val="00CE3ACA"/>
    <w:rsid w:val="00CE53D2"/>
    <w:rsid w:val="00CE5FB1"/>
    <w:rsid w:val="00D0105E"/>
    <w:rsid w:val="00D17BF8"/>
    <w:rsid w:val="00D21571"/>
    <w:rsid w:val="00D37130"/>
    <w:rsid w:val="00D4399C"/>
    <w:rsid w:val="00D43DD9"/>
    <w:rsid w:val="00D46BC2"/>
    <w:rsid w:val="00D61316"/>
    <w:rsid w:val="00D62D2A"/>
    <w:rsid w:val="00D64A35"/>
    <w:rsid w:val="00D65886"/>
    <w:rsid w:val="00D670F7"/>
    <w:rsid w:val="00D7055A"/>
    <w:rsid w:val="00D77658"/>
    <w:rsid w:val="00D87647"/>
    <w:rsid w:val="00D92211"/>
    <w:rsid w:val="00D92DCF"/>
    <w:rsid w:val="00D94463"/>
    <w:rsid w:val="00D96876"/>
    <w:rsid w:val="00DA4F5E"/>
    <w:rsid w:val="00DC3BA4"/>
    <w:rsid w:val="00DD3F1F"/>
    <w:rsid w:val="00DD5BE7"/>
    <w:rsid w:val="00DD6AC7"/>
    <w:rsid w:val="00E049D3"/>
    <w:rsid w:val="00E04B26"/>
    <w:rsid w:val="00E11ADE"/>
    <w:rsid w:val="00E20492"/>
    <w:rsid w:val="00E26527"/>
    <w:rsid w:val="00E30717"/>
    <w:rsid w:val="00E46E0B"/>
    <w:rsid w:val="00E5601D"/>
    <w:rsid w:val="00E61145"/>
    <w:rsid w:val="00E631BA"/>
    <w:rsid w:val="00E75450"/>
    <w:rsid w:val="00E80B35"/>
    <w:rsid w:val="00E8353A"/>
    <w:rsid w:val="00E875C7"/>
    <w:rsid w:val="00E90EB2"/>
    <w:rsid w:val="00EB0AE4"/>
    <w:rsid w:val="00EB298D"/>
    <w:rsid w:val="00EB3BF0"/>
    <w:rsid w:val="00EC5BD0"/>
    <w:rsid w:val="00EC75B1"/>
    <w:rsid w:val="00ED2DDE"/>
    <w:rsid w:val="00ED72CF"/>
    <w:rsid w:val="00EE08ED"/>
    <w:rsid w:val="00EE33E4"/>
    <w:rsid w:val="00EF3EE8"/>
    <w:rsid w:val="00EF6C32"/>
    <w:rsid w:val="00F0040E"/>
    <w:rsid w:val="00F04CE4"/>
    <w:rsid w:val="00F06F18"/>
    <w:rsid w:val="00F124E6"/>
    <w:rsid w:val="00F15E1D"/>
    <w:rsid w:val="00F167AA"/>
    <w:rsid w:val="00F200A6"/>
    <w:rsid w:val="00F230A4"/>
    <w:rsid w:val="00F35952"/>
    <w:rsid w:val="00F404D6"/>
    <w:rsid w:val="00F4552A"/>
    <w:rsid w:val="00F47408"/>
    <w:rsid w:val="00F507ED"/>
    <w:rsid w:val="00F531BA"/>
    <w:rsid w:val="00F535B0"/>
    <w:rsid w:val="00F536C2"/>
    <w:rsid w:val="00F56D91"/>
    <w:rsid w:val="00F623A7"/>
    <w:rsid w:val="00F63C7E"/>
    <w:rsid w:val="00F6510C"/>
    <w:rsid w:val="00F6735E"/>
    <w:rsid w:val="00F84459"/>
    <w:rsid w:val="00F85C47"/>
    <w:rsid w:val="00F85C7D"/>
    <w:rsid w:val="00F9708E"/>
    <w:rsid w:val="00FB2EC1"/>
    <w:rsid w:val="00FC2D11"/>
    <w:rsid w:val="00FC3EA8"/>
    <w:rsid w:val="00FC562C"/>
    <w:rsid w:val="00FC7132"/>
    <w:rsid w:val="00FD0224"/>
    <w:rsid w:val="00FD2405"/>
    <w:rsid w:val="00FD42B7"/>
    <w:rsid w:val="00FE02EB"/>
    <w:rsid w:val="00FE44FD"/>
    <w:rsid w:val="00FE4691"/>
    <w:rsid w:val="00FE5106"/>
    <w:rsid w:val="00FF0138"/>
    <w:rsid w:val="00FF131D"/>
    <w:rsid w:val="00FF3446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4A3D9-DE9F-4269-B48E-AA0F8A9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0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405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80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00C96"/>
    <w:rPr>
      <w:color w:val="0000FF" w:themeColor="hyperlink"/>
      <w:u w:val="single"/>
    </w:rPr>
  </w:style>
  <w:style w:type="paragraph" w:styleId="a7">
    <w:name w:val="endnote text"/>
    <w:basedOn w:val="a"/>
    <w:link w:val="a8"/>
    <w:rsid w:val="002B3F26"/>
  </w:style>
  <w:style w:type="character" w:customStyle="1" w:styleId="a8">
    <w:name w:val="Текст концевой сноски Знак"/>
    <w:basedOn w:val="a0"/>
    <w:link w:val="a7"/>
    <w:rsid w:val="002B3F26"/>
  </w:style>
  <w:style w:type="character" w:styleId="a9">
    <w:name w:val="endnote reference"/>
    <w:basedOn w:val="a0"/>
    <w:rsid w:val="002B3F26"/>
    <w:rPr>
      <w:vertAlign w:val="superscript"/>
    </w:rPr>
  </w:style>
  <w:style w:type="paragraph" w:styleId="aa">
    <w:name w:val="footnote text"/>
    <w:basedOn w:val="a"/>
    <w:link w:val="ab"/>
    <w:rsid w:val="002B3F26"/>
  </w:style>
  <w:style w:type="character" w:customStyle="1" w:styleId="ab">
    <w:name w:val="Текст сноски Знак"/>
    <w:basedOn w:val="a0"/>
    <w:link w:val="aa"/>
    <w:rsid w:val="002B3F26"/>
  </w:style>
  <w:style w:type="character" w:styleId="ac">
    <w:name w:val="footnote reference"/>
    <w:basedOn w:val="a0"/>
    <w:rsid w:val="002B3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9C65-1FA1-40B3-8FFC-54C7D95C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Абрамовский Сергей Александрович</cp:lastModifiedBy>
  <cp:revision>3</cp:revision>
  <cp:lastPrinted>2021-10-26T12:22:00Z</cp:lastPrinted>
  <dcterms:created xsi:type="dcterms:W3CDTF">2022-01-14T07:56:00Z</dcterms:created>
  <dcterms:modified xsi:type="dcterms:W3CDTF">2022-01-14T07:57:00Z</dcterms:modified>
</cp:coreProperties>
</file>