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01" w:rsidRPr="00A44A01" w:rsidRDefault="00A44A01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44A01">
        <w:rPr>
          <w:rFonts w:ascii="Times New Roman" w:hAnsi="Times New Roman" w:cs="Times New Roman"/>
        </w:rPr>
        <w:t>ПРАВИТЕЛЬСТВО РОССИЙСКОЙ ФЕДЕРАЦИИ</w:t>
      </w: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ПОСТАНОВЛЕНИЕ</w:t>
      </w: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от 23 июля 2020 г. N 1095</w:t>
      </w: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ОБ УТВЕРЖДЕНИИ ФЕДЕРАЛЬНОГО СТАНДАРТА</w:t>
      </w: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ВНУТРЕННЕГО ГОСУДАРСТВЕННОГО (МУНИЦИПАЛЬНОГО) ФИНАНСОВОГО</w:t>
      </w: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КОНТРОЛЯ "РЕАЛИЗАЦИЯ РЕЗУЛЬТАТОВ ПРОВЕРОК,</w:t>
      </w: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РЕВИЗИЙ И ОБСЛЕДОВАНИЙ"</w:t>
      </w:r>
    </w:p>
    <w:p w:rsidR="00A44A01" w:rsidRPr="00A44A01" w:rsidRDefault="00A44A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4A01" w:rsidRPr="00A44A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A01" w:rsidRPr="00A44A01" w:rsidRDefault="00A44A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A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44A01" w:rsidRPr="00A44A01" w:rsidRDefault="00A44A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A0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A44A0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44A01">
              <w:rPr>
                <w:rFonts w:ascii="Times New Roman" w:hAnsi="Times New Roman" w:cs="Times New Roman"/>
                <w:color w:val="392C69"/>
              </w:rPr>
              <w:t xml:space="preserve"> Правительства РФ от 31.12.2020 N 2435)</w:t>
            </w:r>
          </w:p>
        </w:tc>
      </w:tr>
    </w:tbl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44A01">
          <w:rPr>
            <w:rFonts w:ascii="Times New Roman" w:hAnsi="Times New Roman" w:cs="Times New Roman"/>
            <w:color w:val="0000FF"/>
          </w:rPr>
          <w:t>пунктом 3 статьи 269.2</w:t>
        </w:r>
      </w:hyperlink>
      <w:r w:rsidRPr="00A44A01">
        <w:rPr>
          <w:rFonts w:ascii="Times New Roman" w:hAnsi="Times New Roman" w:cs="Times New Roman"/>
        </w:rPr>
        <w:t xml:space="preserve"> Бюджетного кодекса Российской Федерации Правительство Российской Федерации постановляет: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1. Утвердить прилагаемый федеральный </w:t>
      </w:r>
      <w:hyperlink w:anchor="P31" w:history="1">
        <w:r w:rsidRPr="00A44A01">
          <w:rPr>
            <w:rFonts w:ascii="Times New Roman" w:hAnsi="Times New Roman" w:cs="Times New Roman"/>
            <w:color w:val="0000FF"/>
          </w:rPr>
          <w:t>стандарт</w:t>
        </w:r>
      </w:hyperlink>
      <w:r w:rsidRPr="00A44A01">
        <w:rPr>
          <w:rFonts w:ascii="Times New Roman" w:hAnsi="Times New Roman" w:cs="Times New Roman"/>
        </w:rP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"/>
      <w:bookmarkEnd w:id="1"/>
      <w:r w:rsidRPr="00A44A01">
        <w:rPr>
          <w:rFonts w:ascii="Times New Roman" w:hAnsi="Times New Roman" w:cs="Times New Roman"/>
        </w:rP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98" w:history="1">
        <w:r w:rsidRPr="00A44A01">
          <w:rPr>
            <w:rFonts w:ascii="Times New Roman" w:hAnsi="Times New Roman" w:cs="Times New Roman"/>
            <w:color w:val="0000FF"/>
          </w:rPr>
          <w:t>пункта 18</w:t>
        </w:r>
      </w:hyperlink>
      <w:r w:rsidRPr="00A44A01">
        <w:rPr>
          <w:rFonts w:ascii="Times New Roman" w:hAnsi="Times New Roman" w:cs="Times New Roman"/>
        </w:rPr>
        <w:t xml:space="preserve"> стандарта, который вступает в силу с 1 января 2021 г.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3. Установить, что до вступления в силу </w:t>
      </w:r>
      <w:hyperlink w:anchor="P98" w:history="1">
        <w:r w:rsidRPr="00A44A01">
          <w:rPr>
            <w:rFonts w:ascii="Times New Roman" w:hAnsi="Times New Roman" w:cs="Times New Roman"/>
            <w:color w:val="0000FF"/>
          </w:rPr>
          <w:t>пункта 18</w:t>
        </w:r>
      </w:hyperlink>
      <w:r w:rsidRPr="00A44A01">
        <w:rPr>
          <w:rFonts w:ascii="Times New Roman" w:hAnsi="Times New Roman" w:cs="Times New Roman"/>
        </w:rP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8" w:history="1">
        <w:r w:rsidRPr="00A44A01">
          <w:rPr>
            <w:rFonts w:ascii="Times New Roman" w:hAnsi="Times New Roman" w:cs="Times New Roman"/>
            <w:color w:val="0000FF"/>
          </w:rPr>
          <w:t>пункта</w:t>
        </w:r>
      </w:hyperlink>
      <w:r w:rsidRPr="00A44A01">
        <w:rPr>
          <w:rFonts w:ascii="Times New Roman" w:hAnsi="Times New Roman" w:cs="Times New Roman"/>
        </w:rPr>
        <w:t xml:space="preserve"> стандарта.</w:t>
      </w: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jc w:val="right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Председатель Правительства</w:t>
      </w:r>
    </w:p>
    <w:p w:rsidR="00A44A01" w:rsidRPr="00A44A01" w:rsidRDefault="00A44A01">
      <w:pPr>
        <w:pStyle w:val="ConsPlusNormal"/>
        <w:jc w:val="right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Российской Федерации</w:t>
      </w:r>
    </w:p>
    <w:p w:rsidR="00A44A01" w:rsidRPr="00A44A01" w:rsidRDefault="00A44A0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A44A01">
        <w:rPr>
          <w:rFonts w:ascii="Times New Roman" w:hAnsi="Times New Roman" w:cs="Times New Roman"/>
        </w:rPr>
        <w:t>М.МИШУСТИН</w:t>
      </w:r>
      <w:proofErr w:type="spellEnd"/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Утвержден</w:t>
      </w:r>
    </w:p>
    <w:p w:rsidR="00A44A01" w:rsidRPr="00A44A01" w:rsidRDefault="00A44A01">
      <w:pPr>
        <w:pStyle w:val="ConsPlusNormal"/>
        <w:jc w:val="right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постановлением Правительства</w:t>
      </w:r>
    </w:p>
    <w:p w:rsidR="00A44A01" w:rsidRPr="00A44A01" w:rsidRDefault="00A44A01">
      <w:pPr>
        <w:pStyle w:val="ConsPlusNormal"/>
        <w:jc w:val="right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Российской Федерации</w:t>
      </w:r>
    </w:p>
    <w:p w:rsidR="00A44A01" w:rsidRPr="00A44A01" w:rsidRDefault="00A44A01">
      <w:pPr>
        <w:pStyle w:val="ConsPlusNormal"/>
        <w:jc w:val="right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от 23 июля 2020 г. N 1095</w:t>
      </w: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  <w:bookmarkStart w:id="2" w:name="P31"/>
      <w:bookmarkEnd w:id="2"/>
      <w:r w:rsidRPr="00A44A01">
        <w:rPr>
          <w:rFonts w:ascii="Times New Roman" w:hAnsi="Times New Roman" w:cs="Times New Roman"/>
        </w:rPr>
        <w:t>ФЕДЕРАЛЬНЫЙ СТАНДАРТ</w:t>
      </w: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ВНУТРЕННЕГО ГОСУДАРСТВЕННОГО (МУНИЦИПАЛЬНОГО) ФИНАНСОВОГО</w:t>
      </w: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КОНТРОЛЯ "РЕАЛИЗАЦИЯ РЕЗУЛЬТАТОВ ПРОВЕРОК,</w:t>
      </w:r>
    </w:p>
    <w:p w:rsidR="00A44A01" w:rsidRPr="00A44A01" w:rsidRDefault="00A44A01">
      <w:pPr>
        <w:pStyle w:val="ConsPlusTitle"/>
        <w:jc w:val="center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РЕВИЗИЙ И ОБСЛЕДОВАНИЙ"</w:t>
      </w:r>
    </w:p>
    <w:p w:rsidR="00A44A01" w:rsidRPr="00A44A01" w:rsidRDefault="00A44A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4A01" w:rsidRPr="00A44A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A01" w:rsidRPr="00A44A01" w:rsidRDefault="00A44A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A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44A01" w:rsidRPr="00A44A01" w:rsidRDefault="00A44A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A0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A44A0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44A01">
              <w:rPr>
                <w:rFonts w:ascii="Times New Roman" w:hAnsi="Times New Roman" w:cs="Times New Roman"/>
                <w:color w:val="392C69"/>
              </w:rPr>
              <w:t xml:space="preserve"> Правительства РФ от 31.12.2020 N 2435)</w:t>
            </w:r>
          </w:p>
        </w:tc>
      </w:tr>
    </w:tbl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I. Общие положения</w:t>
      </w: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lastRenderedPageBreak/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порядка продления срока исполнения представления (предписания) органа контроля.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2. 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A44A01">
        <w:rPr>
          <w:rFonts w:ascii="Times New Roman" w:hAnsi="Times New Roman" w:cs="Times New Roman"/>
        </w:rPr>
        <w:t>II</w:t>
      </w:r>
      <w:proofErr w:type="spellEnd"/>
      <w:r w:rsidRPr="00A44A01">
        <w:rPr>
          <w:rFonts w:ascii="Times New Roman" w:hAnsi="Times New Roman" w:cs="Times New Roman"/>
        </w:rPr>
        <w:t>. Реализация результатов контрольного мероприятия</w:t>
      </w: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 наличии или об отсутствии оснований для направления представления и (или) предписания объекту контроля;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lastRenderedPageBreak/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7. 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представления и (или) предписания объекту контроля;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информации в правоохранительные органы, органы прокуратуры и иные государственные (муниципальные) органы.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одновременно с представлением в случае невозможности устранения нарушения;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A44A01">
        <w:rPr>
          <w:rFonts w:ascii="Times New Roman" w:hAnsi="Times New Roman" w:cs="Times New Roman"/>
        </w:rPr>
        <w:t>неустранения</w:t>
      </w:r>
      <w:proofErr w:type="spellEnd"/>
      <w:r w:rsidRPr="00A44A01">
        <w:rPr>
          <w:rFonts w:ascii="Times New Roman" w:hAnsi="Times New Roman" w:cs="Times New Roman"/>
        </w:rPr>
        <w:t xml:space="preserve"> нарушения либо частичного </w:t>
      </w:r>
      <w:proofErr w:type="spellStart"/>
      <w:r w:rsidRPr="00A44A01">
        <w:rPr>
          <w:rFonts w:ascii="Times New Roman" w:hAnsi="Times New Roman" w:cs="Times New Roman"/>
        </w:rPr>
        <w:t>неустранения</w:t>
      </w:r>
      <w:proofErr w:type="spellEnd"/>
      <w:r w:rsidRPr="00A44A01">
        <w:rPr>
          <w:rFonts w:ascii="Times New Roman" w:hAnsi="Times New Roman" w:cs="Times New Roman"/>
        </w:rPr>
        <w:t xml:space="preserve"> нарушения в установленный в представлении срок.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10. Одновременно с направлением объекту контроля представления, предписания орган контроля направляет их копии:</w:t>
      </w:r>
    </w:p>
    <w:p w:rsidR="00A44A01" w:rsidRPr="00A44A01" w:rsidRDefault="00A44A01">
      <w:pPr>
        <w:pStyle w:val="ConsPlusNormal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(в ред. </w:t>
      </w:r>
      <w:hyperlink r:id="rId7" w:history="1">
        <w:r w:rsidRPr="00A44A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44A01">
        <w:rPr>
          <w:rFonts w:ascii="Times New Roman" w:hAnsi="Times New Roman" w:cs="Times New Roman"/>
        </w:rPr>
        <w:t xml:space="preserve"> Правительства РФ от 31.12.2020 N 2435)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Порядок направления органом контроля копий представлений и предписаний объектам контроля может быть установлен ведомственным стандартом органа контроля.</w:t>
      </w:r>
    </w:p>
    <w:p w:rsidR="00A44A01" w:rsidRPr="00A44A01" w:rsidRDefault="00A44A01">
      <w:pPr>
        <w:pStyle w:val="ConsPlusNormal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(абзац введен </w:t>
      </w:r>
      <w:hyperlink r:id="rId8" w:history="1">
        <w:r w:rsidRPr="00A44A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44A01">
        <w:rPr>
          <w:rFonts w:ascii="Times New Roman" w:hAnsi="Times New Roman" w:cs="Times New Roman"/>
        </w:rPr>
        <w:t xml:space="preserve"> Правительства РФ от 31.12.2020 N 2435)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11. В представлении помимо требований, предусмотренных </w:t>
      </w:r>
      <w:hyperlink r:id="rId9" w:history="1">
        <w:r w:rsidRPr="00A44A01">
          <w:rPr>
            <w:rFonts w:ascii="Times New Roman" w:hAnsi="Times New Roman" w:cs="Times New Roman"/>
            <w:color w:val="0000FF"/>
          </w:rPr>
          <w:t>пунктом 2 статьи 270.2</w:t>
        </w:r>
      </w:hyperlink>
      <w:r w:rsidRPr="00A44A01">
        <w:rPr>
          <w:rFonts w:ascii="Times New Roman" w:hAnsi="Times New Roman" w:cs="Times New Roman"/>
        </w:rPr>
        <w:t xml:space="preserve"> Бюджетного кодекса Российской Федерации, указываются: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объект контроля, тема проверки (ревизии), проверенный период;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основания проведения проверки (ревизии), реквизиты акта проверки (ревизии);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lastRenderedPageBreak/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12. В предписании помимо требований, предусмотренных </w:t>
      </w:r>
      <w:hyperlink r:id="rId10" w:history="1">
        <w:r w:rsidRPr="00A44A01">
          <w:rPr>
            <w:rFonts w:ascii="Times New Roman" w:hAnsi="Times New Roman" w:cs="Times New Roman"/>
            <w:color w:val="0000FF"/>
          </w:rPr>
          <w:t>пунктом 3 статьи 270.2</w:t>
        </w:r>
      </w:hyperlink>
      <w:r w:rsidRPr="00A44A01">
        <w:rPr>
          <w:rFonts w:ascii="Times New Roman" w:hAnsi="Times New Roman" w:cs="Times New Roman"/>
        </w:rPr>
        <w:t xml:space="preserve"> Бюджетного кодекса Российской Федерации, указываются: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объект контроля, тема проверки (ревизии), проверенный период;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A44A01">
        <w:rPr>
          <w:rFonts w:ascii="Times New Roman" w:hAnsi="Times New Roman" w:cs="Times New Roman"/>
        </w:rPr>
        <w:t>претензионно</w:t>
      </w:r>
      <w:proofErr w:type="spellEnd"/>
      <w:r w:rsidRPr="00A44A01">
        <w:rPr>
          <w:rFonts w:ascii="Times New Roman" w:hAnsi="Times New Roman" w:cs="Times New Roman"/>
        </w:rPr>
        <w:t>-исковой работы;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13.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</w:t>
      </w:r>
      <w:r w:rsidRPr="00A44A01">
        <w:rPr>
          <w:rFonts w:ascii="Times New Roman" w:hAnsi="Times New Roman" w:cs="Times New Roman"/>
        </w:rPr>
        <w:lastRenderedPageBreak/>
        <w:t>Российской Федерации, субъекту Российской Федерации, муниципальному образованию.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16. Обжалование представлений и предписаний органа контроля осуществляется: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в досудебном порядке в соответствии с федеральным </w:t>
      </w:r>
      <w:hyperlink r:id="rId11" w:history="1">
        <w:r w:rsidRPr="00A44A01">
          <w:rPr>
            <w:rFonts w:ascii="Times New Roman" w:hAnsi="Times New Roman" w:cs="Times New Roman"/>
            <w:color w:val="0000FF"/>
          </w:rPr>
          <w:t>стандартом</w:t>
        </w:r>
      </w:hyperlink>
      <w:r w:rsidRPr="00A44A01">
        <w:rPr>
          <w:rFonts w:ascii="Times New Roman" w:hAnsi="Times New Roman" w:cs="Times New Roman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в судебном порядке по правилам, установленным законодательством Российской Федерации.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17. В уведомлении о применении бюджетных мер принуждения помимо информации, предусмотренной </w:t>
      </w:r>
      <w:hyperlink r:id="rId12" w:history="1">
        <w:r w:rsidRPr="00A44A01">
          <w:rPr>
            <w:rFonts w:ascii="Times New Roman" w:hAnsi="Times New Roman" w:cs="Times New Roman"/>
            <w:color w:val="0000FF"/>
          </w:rPr>
          <w:t>абзацем первым пункта 5 статьи 306.2</w:t>
        </w:r>
      </w:hyperlink>
      <w:r w:rsidRPr="00A44A01">
        <w:rPr>
          <w:rFonts w:ascii="Times New Roman" w:hAnsi="Times New Roman" w:cs="Times New Roman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3" w:history="1">
        <w:r w:rsidRPr="00A44A01">
          <w:rPr>
            <w:rFonts w:ascii="Times New Roman" w:hAnsi="Times New Roman" w:cs="Times New Roman"/>
            <w:color w:val="0000FF"/>
          </w:rPr>
          <w:t>абзацем третьим статьи 306.2</w:t>
        </w:r>
      </w:hyperlink>
      <w:r w:rsidRPr="00A44A01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По основаниям и в порядке, которые предусмотрены </w:t>
      </w:r>
      <w:hyperlink r:id="rId14" w:history="1">
        <w:r w:rsidRPr="00A44A01">
          <w:rPr>
            <w:rFonts w:ascii="Times New Roman" w:hAnsi="Times New Roman" w:cs="Times New Roman"/>
            <w:color w:val="0000FF"/>
          </w:rPr>
          <w:t>абзацем четвертым пункта 5 статьи 306.2</w:t>
        </w:r>
      </w:hyperlink>
      <w:r w:rsidRPr="00A44A01">
        <w:rPr>
          <w:rFonts w:ascii="Times New Roman" w:hAnsi="Times New Roman" w:cs="Times New Roman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5" w:history="1">
        <w:r w:rsidRPr="00A44A01">
          <w:rPr>
            <w:rFonts w:ascii="Times New Roman" w:hAnsi="Times New Roman" w:cs="Times New Roman"/>
            <w:color w:val="0000FF"/>
          </w:rPr>
          <w:t>абзацем первым пункта 5 статьи 306.2</w:t>
        </w:r>
      </w:hyperlink>
      <w:r w:rsidRPr="00A44A01">
        <w:rPr>
          <w:rFonts w:ascii="Times New Roman" w:hAnsi="Times New Roman" w:cs="Times New Roman"/>
        </w:rPr>
        <w:t xml:space="preserve"> Бюджетного кодекса Российской Федерации, указание на объект контроля, тему проверки (ревизии), проверенный период.</w:t>
      </w:r>
    </w:p>
    <w:p w:rsidR="00A44A01" w:rsidRPr="00A44A01" w:rsidRDefault="00A44A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4A01" w:rsidRPr="00A44A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A01" w:rsidRPr="00A44A01" w:rsidRDefault="00A44A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4A01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A44A01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A44A01" w:rsidRPr="00A44A01" w:rsidRDefault="00A44A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4A01">
              <w:rPr>
                <w:rFonts w:ascii="Times New Roman" w:hAnsi="Times New Roman" w:cs="Times New Roman"/>
                <w:color w:val="392C69"/>
              </w:rPr>
              <w:t xml:space="preserve">П. 18 </w:t>
            </w:r>
            <w:hyperlink w:anchor="P15" w:history="1">
              <w:r w:rsidRPr="00A44A01">
                <w:rPr>
                  <w:rFonts w:ascii="Times New Roman" w:hAnsi="Times New Roman" w:cs="Times New Roman"/>
                  <w:color w:val="0000FF"/>
                </w:rPr>
                <w:t>вступает</w:t>
              </w:r>
            </w:hyperlink>
            <w:r w:rsidRPr="00A44A01">
              <w:rPr>
                <w:rFonts w:ascii="Times New Roman" w:hAnsi="Times New Roman" w:cs="Times New Roman"/>
                <w:color w:val="392C69"/>
              </w:rPr>
              <w:t xml:space="preserve"> в силу с 01.01.2021.</w:t>
            </w:r>
          </w:p>
        </w:tc>
      </w:tr>
    </w:tbl>
    <w:p w:rsidR="00A44A01" w:rsidRPr="00A44A01" w:rsidRDefault="00A44A0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A44A01">
        <w:rPr>
          <w:rFonts w:ascii="Times New Roman" w:hAnsi="Times New Roman" w:cs="Times New Roman"/>
        </w:rP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A44A01">
        <w:rPr>
          <w:rFonts w:ascii="Times New Roman" w:hAnsi="Times New Roman" w:cs="Times New Roman"/>
        </w:rPr>
        <w:t>III</w:t>
      </w:r>
      <w:proofErr w:type="spellEnd"/>
      <w:r w:rsidRPr="00A44A01">
        <w:rPr>
          <w:rFonts w:ascii="Times New Roman" w:hAnsi="Times New Roman" w:cs="Times New Roman"/>
        </w:rPr>
        <w:t>. Продление срока исполнения представления, предписания</w:t>
      </w:r>
    </w:p>
    <w:p w:rsidR="00A44A01" w:rsidRPr="00A44A01" w:rsidRDefault="00A44A01">
      <w:pPr>
        <w:pStyle w:val="ConsPlusNormal"/>
        <w:jc w:val="center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19.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осуществление объектом контроля </w:t>
      </w:r>
      <w:proofErr w:type="spellStart"/>
      <w:r w:rsidRPr="00A44A01">
        <w:rPr>
          <w:rFonts w:ascii="Times New Roman" w:hAnsi="Times New Roman" w:cs="Times New Roman"/>
        </w:rPr>
        <w:t>претензионно</w:t>
      </w:r>
      <w:proofErr w:type="spellEnd"/>
      <w:r w:rsidRPr="00A44A01">
        <w:rPr>
          <w:rFonts w:ascii="Times New Roman" w:hAnsi="Times New Roman" w:cs="Times New Roman"/>
        </w:rPr>
        <w:t>-исковой работы в целях исполнения представления (предписания);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проведение реорганизации объекта контроля;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рассмотрение жалобы объекта контроля (его уполномоченного представителя) в соответствии с федеральным </w:t>
      </w:r>
      <w:hyperlink r:id="rId16" w:history="1">
        <w:r w:rsidRPr="00A44A01">
          <w:rPr>
            <w:rFonts w:ascii="Times New Roman" w:hAnsi="Times New Roman" w:cs="Times New Roman"/>
            <w:color w:val="0000FF"/>
          </w:rPr>
          <w:t>стандартом</w:t>
        </w:r>
      </w:hyperlink>
      <w:r w:rsidRPr="00A44A01">
        <w:rPr>
          <w:rFonts w:ascii="Times New Roman" w:hAnsi="Times New Roman" w:cs="Times New Roman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20. Обращение, содержащее основания для продления срока исполнения представления </w:t>
      </w:r>
      <w:r w:rsidRPr="00A44A01">
        <w:rPr>
          <w:rFonts w:ascii="Times New Roman" w:hAnsi="Times New Roman" w:cs="Times New Roman"/>
        </w:rPr>
        <w:lastRenderedPageBreak/>
        <w:t>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8"/>
      <w:bookmarkEnd w:id="4"/>
      <w:r w:rsidRPr="00A44A01">
        <w:rPr>
          <w:rFonts w:ascii="Times New Roman" w:hAnsi="Times New Roman" w:cs="Times New Roman"/>
        </w:rP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A44A01" w:rsidRPr="00A44A01" w:rsidRDefault="00A44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4A01">
        <w:rPr>
          <w:rFonts w:ascii="Times New Roman" w:hAnsi="Times New Roman" w:cs="Times New Roman"/>
        </w:rPr>
        <w:t xml:space="preserve">22. Орган контроля уведомляет объект контроля о решении, принятом в соответствии с </w:t>
      </w:r>
      <w:hyperlink w:anchor="P108" w:history="1">
        <w:r w:rsidRPr="00A44A01">
          <w:rPr>
            <w:rFonts w:ascii="Times New Roman" w:hAnsi="Times New Roman" w:cs="Times New Roman"/>
            <w:color w:val="0000FF"/>
          </w:rPr>
          <w:t>пунктом 21</w:t>
        </w:r>
      </w:hyperlink>
      <w:r w:rsidRPr="00A44A01">
        <w:rPr>
          <w:rFonts w:ascii="Times New Roman" w:hAnsi="Times New Roman" w:cs="Times New Roman"/>
        </w:rPr>
        <w:t xml:space="preserve"> стандарта, не позднее дня, следующего за днем принятия указанного решения.</w:t>
      </w: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A01" w:rsidRPr="00A44A01" w:rsidRDefault="00A44A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A63E0" w:rsidRPr="00A44A01" w:rsidRDefault="000A63E0">
      <w:pPr>
        <w:rPr>
          <w:rFonts w:ascii="Times New Roman" w:hAnsi="Times New Roman" w:cs="Times New Roman"/>
        </w:rPr>
      </w:pPr>
    </w:p>
    <w:sectPr w:rsidR="000A63E0" w:rsidRPr="00A44A01" w:rsidSect="00E1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01"/>
    <w:rsid w:val="000A63E0"/>
    <w:rsid w:val="00A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3A52-90E6-4FEB-9FE5-F616196E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8947067B1002D22831174C357D141E3CAAB9F75496199C0773C4F67B9E326DC965E411799121F989F9D1C5354E8DE02DAA05BF2155E83T5Y5I" TargetMode="External"/><Relationship Id="rId13" Type="http://schemas.openxmlformats.org/officeDocument/2006/relationships/hyperlink" Target="consultantplus://offline/ref=D1D8947067B1002D22831174C357D141E3C8AD9070496199C0773C4F67B9E326DC965E441E901410CCC58D181A01E6C001C6BE5BEC15T5Y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D8947067B1002D22831174C357D141E3CAAB9F75496199C0773C4F67B9E326DC965E4117991218919F9D1C5354E8DE02DAA05BF2155E83T5Y5I" TargetMode="External"/><Relationship Id="rId12" Type="http://schemas.openxmlformats.org/officeDocument/2006/relationships/hyperlink" Target="consultantplus://offline/ref=D1D8947067B1002D22831174C357D141E3C8AD9070496199C0773C4F67B9E326DC965E441E901610CCC58D181A01E6C001C6BE5BEC15T5Y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D8947067B1002D22831174C357D141E3CAAB9E764F6199C0773C4F67B9E326DC965E411799121A989F9D1C5354E8DE02DAA05BF2155E83T5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8947067B1002D22831174C357D141E3CAAB9F75496199C0773C4F67B9E326DC965E4117991218909F9D1C5354E8DE02DAA05BF2155E83T5Y5I" TargetMode="External"/><Relationship Id="rId11" Type="http://schemas.openxmlformats.org/officeDocument/2006/relationships/hyperlink" Target="consultantplus://offline/ref=D1D8947067B1002D22831174C357D141E3CAAB9E764F6199C0773C4F67B9E326DC965E411799121A989F9D1C5354E8DE02DAA05BF2155E83T5Y5I" TargetMode="External"/><Relationship Id="rId5" Type="http://schemas.openxmlformats.org/officeDocument/2006/relationships/hyperlink" Target="consultantplus://offline/ref=D1D8947067B1002D22831174C357D141E3C8AD9070496199C0773C4F67B9E326DC965E451F991010CCC58D181A01E6C001C6BE5BEC15T5YFI" TargetMode="External"/><Relationship Id="rId15" Type="http://schemas.openxmlformats.org/officeDocument/2006/relationships/hyperlink" Target="consultantplus://offline/ref=D1D8947067B1002D22831174C357D141E3C8AD9070496199C0773C4F67B9E326DC965E441E901610CCC58D181A01E6C001C6BE5BEC15T5YFI" TargetMode="External"/><Relationship Id="rId10" Type="http://schemas.openxmlformats.org/officeDocument/2006/relationships/hyperlink" Target="consultantplus://offline/ref=D1D8947067B1002D22831174C357D141E3C8AD9070496199C0773C4F67B9E326DC965E451F9A1510CCC58D181A01E6C001C6BE5BEC15T5YFI" TargetMode="External"/><Relationship Id="rId4" Type="http://schemas.openxmlformats.org/officeDocument/2006/relationships/hyperlink" Target="consultantplus://offline/ref=D1D8947067B1002D22831174C357D141E3CAAB9F75496199C0773C4F67B9E326DC965E4117991218909F9D1C5354E8DE02DAA05BF2155E83T5Y5I" TargetMode="External"/><Relationship Id="rId9" Type="http://schemas.openxmlformats.org/officeDocument/2006/relationships/hyperlink" Target="consultantplus://offline/ref=D1D8947067B1002D22831174C357D141E3C8AD9070496199C0773C4F67B9E326DC965E451F9A1610CCC58D181A01E6C001C6BE5BEC15T5YFI" TargetMode="External"/><Relationship Id="rId14" Type="http://schemas.openxmlformats.org/officeDocument/2006/relationships/hyperlink" Target="consultantplus://offline/ref=D1D8947067B1002D22831174C357D141E3C8AD9070496199C0773C4F67B9E326DC965E441E901510CCC58D181A01E6C001C6BE5BEC15T5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Ряскова Анна Алексеевна</dc:creator>
  <cp:keywords/>
  <dc:description/>
  <cp:lastModifiedBy>Ряскова Анна Алексеевна</cp:lastModifiedBy>
  <cp:revision>1</cp:revision>
  <dcterms:created xsi:type="dcterms:W3CDTF">2021-02-03T08:24:00Z</dcterms:created>
  <dcterms:modified xsi:type="dcterms:W3CDTF">2021-02-03T08:24:00Z</dcterms:modified>
</cp:coreProperties>
</file>