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82" w:rsidRDefault="009F4E60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60">
        <w:rPr>
          <w:rFonts w:ascii="Times New Roman" w:hAnsi="Times New Roman" w:cs="Times New Roman"/>
          <w:sz w:val="24"/>
          <w:szCs w:val="24"/>
        </w:rPr>
        <w:t>Информация о результатах работы ДВКН НАО</w:t>
      </w:r>
    </w:p>
    <w:p w:rsidR="00D41AD9" w:rsidRDefault="009F4E60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6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C2603D">
        <w:rPr>
          <w:rFonts w:ascii="Times New Roman" w:hAnsi="Times New Roman" w:cs="Times New Roman"/>
          <w:sz w:val="24"/>
          <w:szCs w:val="24"/>
        </w:rPr>
        <w:t>14</w:t>
      </w:r>
      <w:r w:rsidRPr="009F4E60">
        <w:rPr>
          <w:rFonts w:ascii="Times New Roman" w:hAnsi="Times New Roman" w:cs="Times New Roman"/>
          <w:sz w:val="24"/>
          <w:szCs w:val="24"/>
        </w:rPr>
        <w:t>.</w:t>
      </w:r>
      <w:r w:rsidR="005D3884">
        <w:rPr>
          <w:rFonts w:ascii="Times New Roman" w:hAnsi="Times New Roman" w:cs="Times New Roman"/>
          <w:sz w:val="24"/>
          <w:szCs w:val="24"/>
        </w:rPr>
        <w:t>09</w:t>
      </w:r>
      <w:r w:rsidRPr="009F4E60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C2603D">
        <w:rPr>
          <w:rFonts w:ascii="Times New Roman" w:hAnsi="Times New Roman" w:cs="Times New Roman"/>
          <w:sz w:val="24"/>
          <w:szCs w:val="24"/>
        </w:rPr>
        <w:t>18</w:t>
      </w:r>
      <w:r w:rsidRPr="009F4E60">
        <w:rPr>
          <w:rFonts w:ascii="Times New Roman" w:hAnsi="Times New Roman" w:cs="Times New Roman"/>
          <w:sz w:val="24"/>
          <w:szCs w:val="24"/>
        </w:rPr>
        <w:t>.</w:t>
      </w:r>
      <w:r w:rsidR="005D3884">
        <w:rPr>
          <w:rFonts w:ascii="Times New Roman" w:hAnsi="Times New Roman" w:cs="Times New Roman"/>
          <w:sz w:val="24"/>
          <w:szCs w:val="24"/>
        </w:rPr>
        <w:t>09</w:t>
      </w:r>
      <w:r w:rsidRPr="009F4E60">
        <w:rPr>
          <w:rFonts w:ascii="Times New Roman" w:hAnsi="Times New Roman" w:cs="Times New Roman"/>
          <w:sz w:val="24"/>
          <w:szCs w:val="24"/>
        </w:rPr>
        <w:t>.2020</w:t>
      </w:r>
    </w:p>
    <w:p w:rsidR="00D35F82" w:rsidRPr="009F4E60" w:rsidRDefault="00D35F82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270" w:rsidRDefault="009F4E60" w:rsidP="00052E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рамках </w:t>
      </w:r>
      <w:proofErr w:type="gramStart"/>
      <w:r w:rsidR="00B713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государственного</w:t>
      </w:r>
      <w:proofErr w:type="gramEnd"/>
      <w:r w:rsidR="00B713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финансового контроля</w:t>
      </w:r>
      <w:r w:rsidR="008512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проводились: </w:t>
      </w:r>
    </w:p>
    <w:p w:rsidR="00B713CB" w:rsidRDefault="00851270" w:rsidP="00052E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512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плановая выездная проверка отдельных вопросов финансово-хозяйственной деятельности в отношении государственного бюджетного учреждения Ненецкого автономного округа «Ненецкий региональный центр развития образования», проверка и анализ исполнения (хода реализации) государственных программ (мероприятий)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851270" w:rsidRDefault="00851270" w:rsidP="00052E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512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внеплановая выездная проверка в отношении государственного бюджетного общеобразовательного учреждения Ненецкого автономного округа «Средняя школа № 1 г. Нарьян-Мара с углубленным изучением отдельных предметов имени П.М. Спирихина»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3078CC" w:rsidRDefault="00B713CB" w:rsidP="00052E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Комитетом по охране объектов культурного наследия </w:t>
      </w:r>
      <w:r w:rsidR="003078C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совместно</w:t>
      </w:r>
      <w:r w:rsidR="003078CC" w:rsidRPr="003078C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 </w:t>
      </w:r>
      <w:r w:rsidR="003078C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КУ НАО «</w:t>
      </w:r>
      <w:r w:rsidR="003078CC" w:rsidRPr="003078C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МФЦ</w:t>
      </w:r>
      <w:r w:rsidR="003078C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 проводилась работа</w:t>
      </w:r>
      <w:r w:rsidR="003078CC" w:rsidRPr="003078C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 переводу государственных услуг в электронный вид</w:t>
      </w:r>
      <w:r w:rsidR="003078C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 осуществлялось с</w:t>
      </w:r>
      <w:r w:rsidR="003078CC" w:rsidRPr="003078C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огласование схем расположения земельных участков на кадастровом плане территории к проектной документации</w:t>
      </w:r>
      <w:r w:rsidR="003078C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3078CC" w:rsidRPr="003078CC" w:rsidRDefault="00053CD1" w:rsidP="00B713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8CC">
        <w:rPr>
          <w:rFonts w:ascii="Times New Roman" w:hAnsi="Times New Roman" w:cs="Times New Roman"/>
          <w:sz w:val="24"/>
          <w:szCs w:val="24"/>
        </w:rPr>
        <w:t>По линии Комитета по ветеринарии</w:t>
      </w:r>
      <w:r w:rsidR="003078CC" w:rsidRPr="003078CC">
        <w:rPr>
          <w:rFonts w:ascii="Times New Roman" w:hAnsi="Times New Roman" w:cs="Times New Roman"/>
          <w:sz w:val="24"/>
          <w:szCs w:val="24"/>
        </w:rPr>
        <w:t xml:space="preserve"> 15.09.2020 состоялся выезд в с. Оксино, где проведено эпизоотологическое обследование скотомогильника, составили акт обследования, произведен отбор 6 проб почвы с разных глубин с площади биотермической ямы. Указанные пробы направлены в ветеринарную лабораторию для исследования на заразные почвенные инфекции.</w:t>
      </w:r>
      <w:r w:rsidR="003078CC">
        <w:rPr>
          <w:rFonts w:ascii="Times New Roman" w:hAnsi="Times New Roman" w:cs="Times New Roman"/>
          <w:sz w:val="24"/>
          <w:szCs w:val="24"/>
        </w:rPr>
        <w:t xml:space="preserve"> Изданы распоряжения </w:t>
      </w:r>
      <w:r w:rsidR="003078CC" w:rsidRPr="003078CC">
        <w:rPr>
          <w:rFonts w:ascii="Times New Roman" w:hAnsi="Times New Roman" w:cs="Times New Roman"/>
          <w:sz w:val="24"/>
          <w:szCs w:val="24"/>
        </w:rPr>
        <w:t xml:space="preserve">о проведении эпизоотологического обследования </w:t>
      </w:r>
      <w:proofErr w:type="gramStart"/>
      <w:r w:rsidR="003078CC" w:rsidRPr="00307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078CC" w:rsidRPr="003078CC">
        <w:rPr>
          <w:rFonts w:ascii="Times New Roman" w:hAnsi="Times New Roman" w:cs="Times New Roman"/>
          <w:sz w:val="24"/>
          <w:szCs w:val="24"/>
        </w:rPr>
        <w:t xml:space="preserve"> с. Оксино, с. Великовисочное, д. Лабожское</w:t>
      </w:r>
      <w:r w:rsidR="003078CC">
        <w:rPr>
          <w:rFonts w:ascii="Times New Roman" w:hAnsi="Times New Roman" w:cs="Times New Roman"/>
          <w:sz w:val="24"/>
          <w:szCs w:val="24"/>
        </w:rPr>
        <w:t>.</w:t>
      </w:r>
    </w:p>
    <w:p w:rsidR="008C4807" w:rsidRPr="003078CC" w:rsidRDefault="00CD337F" w:rsidP="00B713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8CC">
        <w:rPr>
          <w:rFonts w:ascii="Times New Roman" w:hAnsi="Times New Roman" w:cs="Times New Roman"/>
          <w:sz w:val="24"/>
          <w:szCs w:val="24"/>
        </w:rPr>
        <w:t>В сфере государственного жилищного надзора</w:t>
      </w:r>
      <w:r w:rsidR="0003608B" w:rsidRPr="003078CC">
        <w:rPr>
          <w:rFonts w:ascii="Times New Roman" w:hAnsi="Times New Roman" w:cs="Times New Roman"/>
          <w:sz w:val="24"/>
          <w:szCs w:val="24"/>
        </w:rPr>
        <w:t xml:space="preserve"> </w:t>
      </w:r>
      <w:r w:rsidR="003078CC">
        <w:rPr>
          <w:rFonts w:ascii="Times New Roman" w:hAnsi="Times New Roman" w:cs="Times New Roman"/>
          <w:sz w:val="24"/>
          <w:szCs w:val="24"/>
        </w:rPr>
        <w:t xml:space="preserve">и лицензионного контроля </w:t>
      </w:r>
      <w:r w:rsidR="003078CC" w:rsidRPr="003078CC">
        <w:rPr>
          <w:rFonts w:ascii="Times New Roman" w:hAnsi="Times New Roman" w:cs="Times New Roman"/>
          <w:sz w:val="24"/>
          <w:szCs w:val="24"/>
        </w:rPr>
        <w:t>принято участие в заседании межведомственной рабочей группы в сфере ЖКХ в Прокуратуре НАО</w:t>
      </w:r>
      <w:r w:rsidR="00B713CB" w:rsidRPr="003078CC">
        <w:rPr>
          <w:rFonts w:ascii="Times New Roman" w:hAnsi="Times New Roman" w:cs="Times New Roman"/>
          <w:sz w:val="24"/>
          <w:szCs w:val="24"/>
        </w:rPr>
        <w:t>.</w:t>
      </w:r>
      <w:r w:rsidR="00851270" w:rsidRPr="003078CC">
        <w:rPr>
          <w:rFonts w:ascii="Times New Roman" w:hAnsi="Times New Roman" w:cs="Times New Roman"/>
          <w:sz w:val="24"/>
          <w:szCs w:val="24"/>
        </w:rPr>
        <w:t xml:space="preserve"> </w:t>
      </w:r>
      <w:r w:rsidR="003078CC" w:rsidRPr="003078CC">
        <w:rPr>
          <w:rFonts w:ascii="Times New Roman" w:hAnsi="Times New Roman" w:cs="Times New Roman"/>
          <w:sz w:val="24"/>
          <w:szCs w:val="24"/>
        </w:rPr>
        <w:t xml:space="preserve">Проведены мероприятия без взаимодействия в отношении управляющих организаций, в части направления подлинников решений и протоколов общих собраний собственников многоквартирных домов. </w:t>
      </w:r>
      <w:r w:rsidR="00851270" w:rsidRPr="003078CC">
        <w:rPr>
          <w:rFonts w:ascii="Times New Roman" w:hAnsi="Times New Roman" w:cs="Times New Roman"/>
          <w:sz w:val="24"/>
          <w:szCs w:val="24"/>
        </w:rPr>
        <w:t>В рамках рассмотрения обращений граждан проведен инспекционны</w:t>
      </w:r>
      <w:r w:rsidR="003078CC" w:rsidRPr="003078CC">
        <w:rPr>
          <w:rFonts w:ascii="Times New Roman" w:hAnsi="Times New Roman" w:cs="Times New Roman"/>
          <w:sz w:val="24"/>
          <w:szCs w:val="24"/>
        </w:rPr>
        <w:t>й</w:t>
      </w:r>
      <w:r w:rsidR="00851270" w:rsidRPr="003078CC">
        <w:rPr>
          <w:rFonts w:ascii="Times New Roman" w:hAnsi="Times New Roman" w:cs="Times New Roman"/>
          <w:sz w:val="24"/>
          <w:szCs w:val="24"/>
        </w:rPr>
        <w:t xml:space="preserve"> осмотр </w:t>
      </w:r>
      <w:r w:rsidR="003078CC" w:rsidRPr="003078CC">
        <w:rPr>
          <w:rFonts w:ascii="Times New Roman" w:hAnsi="Times New Roman" w:cs="Times New Roman"/>
          <w:sz w:val="24"/>
          <w:szCs w:val="24"/>
        </w:rPr>
        <w:t>1</w:t>
      </w:r>
      <w:r w:rsidR="00851270" w:rsidRPr="003078CC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3078CC" w:rsidRPr="003078CC">
        <w:rPr>
          <w:rFonts w:ascii="Times New Roman" w:hAnsi="Times New Roman" w:cs="Times New Roman"/>
          <w:sz w:val="24"/>
          <w:szCs w:val="24"/>
        </w:rPr>
        <w:t>ого</w:t>
      </w:r>
      <w:r w:rsidR="00851270" w:rsidRPr="003078CC">
        <w:rPr>
          <w:rFonts w:ascii="Times New Roman" w:hAnsi="Times New Roman" w:cs="Times New Roman"/>
          <w:sz w:val="24"/>
          <w:szCs w:val="24"/>
        </w:rPr>
        <w:t xml:space="preserve"> дом</w:t>
      </w:r>
      <w:r w:rsidR="003078CC" w:rsidRPr="003078CC">
        <w:rPr>
          <w:rFonts w:ascii="Times New Roman" w:hAnsi="Times New Roman" w:cs="Times New Roman"/>
          <w:sz w:val="24"/>
          <w:szCs w:val="24"/>
        </w:rPr>
        <w:t>а</w:t>
      </w:r>
      <w:r w:rsidR="00851270" w:rsidRPr="003078CC">
        <w:rPr>
          <w:rFonts w:ascii="Times New Roman" w:hAnsi="Times New Roman" w:cs="Times New Roman"/>
          <w:sz w:val="24"/>
          <w:szCs w:val="24"/>
        </w:rPr>
        <w:t>.</w:t>
      </w:r>
    </w:p>
    <w:p w:rsidR="00271D0F" w:rsidRPr="00851270" w:rsidRDefault="00D35F82" w:rsidP="0027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линии государственного строительного надзора </w:t>
      </w:r>
      <w:r w:rsidR="00851270">
        <w:rPr>
          <w:rFonts w:ascii="Times New Roman" w:hAnsi="Times New Roman" w:cs="Times New Roman"/>
          <w:sz w:val="24"/>
          <w:szCs w:val="24"/>
        </w:rPr>
        <w:t>завершены</w:t>
      </w:r>
      <w:r w:rsidR="00CD337F">
        <w:rPr>
          <w:rFonts w:ascii="Times New Roman" w:hAnsi="Times New Roman" w:cs="Times New Roman"/>
          <w:sz w:val="24"/>
          <w:szCs w:val="24"/>
        </w:rPr>
        <w:t xml:space="preserve"> проверки на объектах</w:t>
      </w:r>
      <w:r w:rsidR="00271D0F">
        <w:rPr>
          <w:rFonts w:ascii="Times New Roman" w:hAnsi="Times New Roman" w:cs="Times New Roman"/>
          <w:sz w:val="24"/>
          <w:szCs w:val="24"/>
        </w:rPr>
        <w:t xml:space="preserve"> </w:t>
      </w:r>
      <w:r w:rsidR="00271D0F" w:rsidRPr="00271D0F">
        <w:rPr>
          <w:rFonts w:ascii="Times New Roman" w:hAnsi="Times New Roman" w:cs="Times New Roman"/>
          <w:sz w:val="24"/>
          <w:szCs w:val="24"/>
        </w:rPr>
        <w:t xml:space="preserve">«Многоквартирный жилой дом, Ненецкий автономный округ, </w:t>
      </w:r>
      <w:r w:rsidR="00271D0F">
        <w:rPr>
          <w:rFonts w:ascii="Times New Roman" w:hAnsi="Times New Roman" w:cs="Times New Roman"/>
          <w:sz w:val="24"/>
          <w:szCs w:val="24"/>
        </w:rPr>
        <w:t xml:space="preserve">п. Искателей, по ул. Россихина», </w:t>
      </w:r>
      <w:r w:rsidR="00271D0F" w:rsidRPr="00271D0F">
        <w:rPr>
          <w:rFonts w:ascii="Times New Roman" w:hAnsi="Times New Roman" w:cs="Times New Roman"/>
          <w:sz w:val="24"/>
          <w:szCs w:val="24"/>
        </w:rPr>
        <w:t>2 этап</w:t>
      </w:r>
      <w:r w:rsidR="00271D0F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271D0F" w:rsidRPr="00271D0F">
        <w:rPr>
          <w:rFonts w:ascii="Times New Roman" w:hAnsi="Times New Roman" w:cs="Times New Roman"/>
          <w:sz w:val="24"/>
          <w:szCs w:val="24"/>
        </w:rPr>
        <w:t xml:space="preserve"> «Реконструкция участка магистральной дороги: ул. Монтажников – ул. Угольная – ул. Юбилейная с участком до ул. Губкина в п. Искателей» (итоговая проверка)</w:t>
      </w:r>
      <w:r w:rsidR="00271D0F">
        <w:rPr>
          <w:rFonts w:ascii="Times New Roman" w:hAnsi="Times New Roman" w:cs="Times New Roman"/>
          <w:sz w:val="24"/>
          <w:szCs w:val="24"/>
        </w:rPr>
        <w:t xml:space="preserve">, </w:t>
      </w:r>
      <w:r w:rsidR="00271D0F" w:rsidRPr="00271D0F">
        <w:rPr>
          <w:rFonts w:ascii="Times New Roman" w:hAnsi="Times New Roman" w:cs="Times New Roman"/>
          <w:sz w:val="24"/>
          <w:szCs w:val="24"/>
        </w:rPr>
        <w:t>«Корректировка проектной документации для строительства объекта «Детский сад в с. Нес</w:t>
      </w:r>
      <w:r w:rsidR="00271D0F">
        <w:rPr>
          <w:rFonts w:ascii="Times New Roman" w:hAnsi="Times New Roman" w:cs="Times New Roman"/>
          <w:sz w:val="24"/>
          <w:szCs w:val="24"/>
        </w:rPr>
        <w:t>ь Ненецкого автономного округа», «</w:t>
      </w:r>
      <w:r w:rsidR="00271D0F" w:rsidRPr="00271D0F">
        <w:rPr>
          <w:rFonts w:ascii="Times New Roman" w:hAnsi="Times New Roman" w:cs="Times New Roman"/>
          <w:sz w:val="24"/>
          <w:szCs w:val="24"/>
        </w:rPr>
        <w:t>Реконструкция автомобильной дороги ул. Ленина на участке от ул. 60 лет СССР до ул. Рыбников</w:t>
      </w:r>
      <w:r w:rsidR="00271D0F">
        <w:rPr>
          <w:rFonts w:ascii="Times New Roman" w:hAnsi="Times New Roman" w:cs="Times New Roman"/>
          <w:sz w:val="24"/>
          <w:szCs w:val="24"/>
        </w:rPr>
        <w:t>»</w:t>
      </w:r>
      <w:r w:rsidR="00271D0F" w:rsidRPr="00271D0F">
        <w:rPr>
          <w:rFonts w:ascii="Times New Roman" w:hAnsi="Times New Roman" w:cs="Times New Roman"/>
          <w:sz w:val="24"/>
          <w:szCs w:val="24"/>
        </w:rPr>
        <w:t>.</w:t>
      </w:r>
    </w:p>
    <w:p w:rsidR="00851270" w:rsidRDefault="00985FE3" w:rsidP="008512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E0144A">
        <w:rPr>
          <w:rFonts w:ascii="Times New Roman" w:hAnsi="Times New Roman" w:cs="Times New Roman"/>
          <w:sz w:val="24"/>
          <w:szCs w:val="24"/>
        </w:rPr>
        <w:t xml:space="preserve"> проверки достоверности сметной стоимости инвестиционных проектов </w:t>
      </w:r>
      <w:r w:rsidR="003078CC">
        <w:rPr>
          <w:rFonts w:ascii="Times New Roman" w:hAnsi="Times New Roman" w:cs="Times New Roman"/>
          <w:sz w:val="24"/>
          <w:szCs w:val="24"/>
        </w:rPr>
        <w:t>оформлено положительное заключение о достоверности сметной стоимости инвестиционн</w:t>
      </w:r>
      <w:r w:rsidR="00271D0F">
        <w:rPr>
          <w:rFonts w:ascii="Times New Roman" w:hAnsi="Times New Roman" w:cs="Times New Roman"/>
          <w:sz w:val="24"/>
          <w:szCs w:val="24"/>
        </w:rPr>
        <w:t>ого</w:t>
      </w:r>
      <w:r w:rsidR="003078C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71D0F">
        <w:rPr>
          <w:rFonts w:ascii="Times New Roman" w:hAnsi="Times New Roman" w:cs="Times New Roman"/>
          <w:sz w:val="24"/>
          <w:szCs w:val="24"/>
        </w:rPr>
        <w:t>а «</w:t>
      </w:r>
      <w:r w:rsidR="00271D0F" w:rsidRPr="00271D0F">
        <w:rPr>
          <w:rFonts w:ascii="Times New Roman" w:hAnsi="Times New Roman" w:cs="Times New Roman"/>
          <w:sz w:val="24"/>
          <w:szCs w:val="24"/>
        </w:rPr>
        <w:t>Подключение к ДГУ здания общежития НАЭТ, расположенного по адресу: г. Нарьян-Мар, улица Меньшикова, 22</w:t>
      </w:r>
      <w:r w:rsidR="00271D0F">
        <w:rPr>
          <w:rFonts w:ascii="Times New Roman" w:hAnsi="Times New Roman" w:cs="Times New Roman"/>
          <w:sz w:val="24"/>
          <w:szCs w:val="24"/>
        </w:rPr>
        <w:t>» и отрицательное заключение на проект «</w:t>
      </w:r>
      <w:r w:rsidR="00271D0F" w:rsidRPr="00271D0F">
        <w:rPr>
          <w:rFonts w:ascii="Times New Roman" w:hAnsi="Times New Roman" w:cs="Times New Roman"/>
          <w:sz w:val="24"/>
          <w:szCs w:val="24"/>
        </w:rPr>
        <w:t>Капитальный ремонт здания, расположенного по адресу: г. Нарьян-Мар, ул. Пырерка, д. 17</w:t>
      </w:r>
      <w:r w:rsidR="00271D0F">
        <w:rPr>
          <w:rFonts w:ascii="Times New Roman" w:hAnsi="Times New Roman" w:cs="Times New Roman"/>
          <w:sz w:val="24"/>
          <w:szCs w:val="24"/>
        </w:rPr>
        <w:t xml:space="preserve">», также </w:t>
      </w:r>
      <w:r>
        <w:rPr>
          <w:rFonts w:ascii="Times New Roman" w:hAnsi="Times New Roman" w:cs="Times New Roman"/>
          <w:sz w:val="24"/>
          <w:szCs w:val="24"/>
        </w:rPr>
        <w:t xml:space="preserve">выданы замечания </w:t>
      </w:r>
      <w:r w:rsidR="00E0144A">
        <w:rPr>
          <w:rFonts w:ascii="Times New Roman" w:hAnsi="Times New Roman" w:cs="Times New Roman"/>
          <w:sz w:val="24"/>
          <w:szCs w:val="24"/>
        </w:rPr>
        <w:t xml:space="preserve">по </w:t>
      </w:r>
      <w:r w:rsidR="003078CC">
        <w:rPr>
          <w:rFonts w:ascii="Times New Roman" w:hAnsi="Times New Roman" w:cs="Times New Roman"/>
          <w:sz w:val="24"/>
          <w:szCs w:val="24"/>
        </w:rPr>
        <w:t>3</w:t>
      </w:r>
      <w:r w:rsidR="00E0144A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E0144A">
        <w:rPr>
          <w:rFonts w:ascii="Times New Roman" w:hAnsi="Times New Roman" w:cs="Times New Roman"/>
          <w:sz w:val="24"/>
          <w:szCs w:val="24"/>
        </w:rPr>
        <w:t xml:space="preserve">. В части государственной экспертизы замечания выданы по </w:t>
      </w:r>
      <w:r w:rsidR="00271D0F">
        <w:rPr>
          <w:rFonts w:ascii="Times New Roman" w:hAnsi="Times New Roman" w:cs="Times New Roman"/>
          <w:sz w:val="24"/>
          <w:szCs w:val="24"/>
        </w:rPr>
        <w:t>3 проектам</w:t>
      </w:r>
      <w:r w:rsidR="00851270">
        <w:rPr>
          <w:rFonts w:ascii="Times New Roman" w:hAnsi="Times New Roman" w:cs="Times New Roman"/>
          <w:sz w:val="24"/>
          <w:szCs w:val="24"/>
        </w:rPr>
        <w:t>.</w:t>
      </w:r>
    </w:p>
    <w:p w:rsidR="00271D0F" w:rsidRDefault="00271D0F" w:rsidP="0027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Составлены протоколы</w:t>
      </w:r>
      <w:r w:rsidR="00851270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правонарушении, предусмотренном ч. 1 ст. 9.4 КоАП РФ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271D0F">
        <w:rPr>
          <w:rFonts w:ascii="Times New Roman" w:hAnsi="Times New Roman" w:cs="Times New Roman"/>
          <w:sz w:val="24"/>
          <w:szCs w:val="24"/>
        </w:rPr>
        <w:t>«СМК-Строй»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71D0F">
        <w:rPr>
          <w:rFonts w:ascii="Times New Roman" w:hAnsi="Times New Roman" w:cs="Times New Roman"/>
          <w:sz w:val="24"/>
          <w:szCs w:val="24"/>
        </w:rPr>
        <w:t>по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D0F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D0F">
        <w:rPr>
          <w:rFonts w:ascii="Times New Roman" w:hAnsi="Times New Roman" w:cs="Times New Roman"/>
          <w:sz w:val="24"/>
          <w:szCs w:val="24"/>
        </w:rPr>
        <w:t>19.4.1 КоАП РФ в отношении ООО «Стройэлектро»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F82" w:rsidRDefault="00BA0997" w:rsidP="00BA0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линии комитета гостехнадзора </w:t>
      </w:r>
      <w:r w:rsidR="00851270">
        <w:rPr>
          <w:rFonts w:ascii="Times New Roman" w:hAnsi="Times New Roman" w:cs="Times New Roman"/>
          <w:sz w:val="24"/>
          <w:szCs w:val="24"/>
        </w:rPr>
        <w:t>с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овершено </w:t>
      </w:r>
      <w:r w:rsidR="00271D0F">
        <w:rPr>
          <w:rFonts w:ascii="Times New Roman" w:hAnsi="Times New Roman" w:cs="Times New Roman"/>
          <w:sz w:val="24"/>
          <w:szCs w:val="24"/>
        </w:rPr>
        <w:t>1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регистрационн</w:t>
      </w:r>
      <w:r w:rsidR="00271D0F">
        <w:rPr>
          <w:rFonts w:ascii="Times New Roman" w:hAnsi="Times New Roman" w:cs="Times New Roman"/>
          <w:sz w:val="24"/>
          <w:szCs w:val="24"/>
        </w:rPr>
        <w:t>ое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271D0F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D35F82" w:rsidRPr="00D2308E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851270">
        <w:rPr>
          <w:rFonts w:ascii="Times New Roman" w:hAnsi="Times New Roman" w:cs="Times New Roman"/>
          <w:sz w:val="24"/>
          <w:szCs w:val="24"/>
        </w:rPr>
        <w:t>1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851270">
        <w:rPr>
          <w:rFonts w:ascii="Times New Roman" w:hAnsi="Times New Roman" w:cs="Times New Roman"/>
          <w:sz w:val="24"/>
          <w:szCs w:val="24"/>
        </w:rPr>
        <w:t>е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тракториста-машиниста</w:t>
      </w:r>
      <w:r w:rsidR="00D2308E" w:rsidRPr="00D2308E">
        <w:rPr>
          <w:rFonts w:ascii="Times New Roman" w:hAnsi="Times New Roman" w:cs="Times New Roman"/>
          <w:sz w:val="24"/>
          <w:szCs w:val="24"/>
        </w:rPr>
        <w:t>.</w:t>
      </w:r>
    </w:p>
    <w:sectPr w:rsidR="00D3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ED1"/>
    <w:multiLevelType w:val="hybridMultilevel"/>
    <w:tmpl w:val="4F0CD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EAC7160"/>
    <w:multiLevelType w:val="hybridMultilevel"/>
    <w:tmpl w:val="4E0EC9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60"/>
    <w:rsid w:val="0003608B"/>
    <w:rsid w:val="00052EC5"/>
    <w:rsid w:val="00053CD1"/>
    <w:rsid w:val="000E19CB"/>
    <w:rsid w:val="001216C1"/>
    <w:rsid w:val="0017725D"/>
    <w:rsid w:val="00254ADF"/>
    <w:rsid w:val="00271D0F"/>
    <w:rsid w:val="002B67DD"/>
    <w:rsid w:val="003078CC"/>
    <w:rsid w:val="00371F09"/>
    <w:rsid w:val="003F373E"/>
    <w:rsid w:val="00466D55"/>
    <w:rsid w:val="004B018B"/>
    <w:rsid w:val="00503308"/>
    <w:rsid w:val="00505FE0"/>
    <w:rsid w:val="0054619A"/>
    <w:rsid w:val="005C5BED"/>
    <w:rsid w:val="005D3884"/>
    <w:rsid w:val="00641863"/>
    <w:rsid w:val="00700A02"/>
    <w:rsid w:val="007A0B48"/>
    <w:rsid w:val="00826FBA"/>
    <w:rsid w:val="00851270"/>
    <w:rsid w:val="00872CBE"/>
    <w:rsid w:val="008C4807"/>
    <w:rsid w:val="008E3E47"/>
    <w:rsid w:val="00922F56"/>
    <w:rsid w:val="0093593C"/>
    <w:rsid w:val="00985FE3"/>
    <w:rsid w:val="009F4E60"/>
    <w:rsid w:val="00B43B06"/>
    <w:rsid w:val="00B668C3"/>
    <w:rsid w:val="00B713CB"/>
    <w:rsid w:val="00BA0997"/>
    <w:rsid w:val="00C02397"/>
    <w:rsid w:val="00C2603D"/>
    <w:rsid w:val="00CB5D32"/>
    <w:rsid w:val="00CD0389"/>
    <w:rsid w:val="00CD337F"/>
    <w:rsid w:val="00D2308E"/>
    <w:rsid w:val="00D35F82"/>
    <w:rsid w:val="00D41AD9"/>
    <w:rsid w:val="00D93AB2"/>
    <w:rsid w:val="00E0144A"/>
    <w:rsid w:val="00E637BB"/>
    <w:rsid w:val="00EB79BA"/>
    <w:rsid w:val="00EC0749"/>
    <w:rsid w:val="00EE3051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3C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3C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3</cp:revision>
  <cp:lastPrinted>2020-07-06T08:29:00Z</cp:lastPrinted>
  <dcterms:created xsi:type="dcterms:W3CDTF">2020-09-21T06:38:00Z</dcterms:created>
  <dcterms:modified xsi:type="dcterms:W3CDTF">2020-09-21T08:03:00Z</dcterms:modified>
</cp:coreProperties>
</file>